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266C" w14:textId="3563CF69" w:rsidR="00D35626" w:rsidRDefault="00C07890">
      <w:pPr>
        <w:spacing w:after="0" w:line="259" w:lineRule="auto"/>
        <w:ind w:left="0" w:right="0" w:firstLine="0"/>
        <w:jc w:val="right"/>
      </w:pPr>
      <w:r>
        <w:rPr>
          <w:b/>
          <w:color w:val="3366FF"/>
        </w:rPr>
        <w:t xml:space="preserve"> </w:t>
      </w:r>
    </w:p>
    <w:p w14:paraId="51BDC495" w14:textId="2CDE2AB3" w:rsidR="00C07890" w:rsidRPr="00C07890" w:rsidRDefault="00C07890" w:rsidP="00C07890">
      <w:pPr>
        <w:spacing w:after="160" w:line="259" w:lineRule="auto"/>
        <w:ind w:left="0" w:right="0" w:firstLine="0"/>
        <w:rPr>
          <w:rFonts w:eastAsia="Times New Roman"/>
          <w:sz w:val="24"/>
          <w14:ligatures w14:val="none"/>
        </w:rPr>
      </w:pPr>
      <w:r w:rsidRPr="00C07890">
        <w:rPr>
          <w:rFonts w:eastAsia="Times New Roman"/>
          <w:noProof/>
          <w:sz w:val="24"/>
          <w14:ligatures w14:val="none"/>
        </w:rPr>
        <w:drawing>
          <wp:anchor distT="0" distB="0" distL="114300" distR="114300" simplePos="0" relativeHeight="251659264" behindDoc="0" locked="0" layoutInCell="1" allowOverlap="1" wp14:anchorId="19846438" wp14:editId="29EAB994">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7890">
        <w:rPr>
          <w:rFonts w:eastAsia="Times New Roman"/>
          <w:noProof/>
          <w:sz w:val="24"/>
          <w14:ligatures w14:val="none"/>
        </w:rPr>
        <mc:AlternateContent>
          <mc:Choice Requires="wps">
            <w:drawing>
              <wp:anchor distT="0" distB="0" distL="114300" distR="114300" simplePos="0" relativeHeight="251660288" behindDoc="0" locked="0" layoutInCell="1" allowOverlap="1" wp14:anchorId="07056933" wp14:editId="50CB8E6A">
                <wp:simplePos x="0" y="0"/>
                <wp:positionH relativeFrom="column">
                  <wp:posOffset>2762250</wp:posOffset>
                </wp:positionH>
                <wp:positionV relativeFrom="paragraph">
                  <wp:posOffset>-4445</wp:posOffset>
                </wp:positionV>
                <wp:extent cx="1828800" cy="1828800"/>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5A18D7C" w14:textId="77777777" w:rsidR="00C07890" w:rsidRPr="00EB0002" w:rsidRDefault="00C07890" w:rsidP="00C07890">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7056933" id="_x0000_t202" coordsize="21600,21600" o:spt="202" path="m,l,21600r21600,l21600,xe">
                <v:stroke joinstyle="miter"/>
                <v:path gradientshapeok="t" o:connecttype="rect"/>
              </v:shapetype>
              <v:shape id="Text Box 1" o:spid="_x0000_s1026" type="#_x0000_t202" style="position:absolute;margin-left:217.5pt;margin-top:-.35pt;width:2in;height:2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75A18D7C" w14:textId="77777777" w:rsidR="00C07890" w:rsidRPr="00EB0002" w:rsidRDefault="00C07890" w:rsidP="00C07890">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C07890">
        <w:rPr>
          <w:rFonts w:eastAsia="Times New Roman"/>
          <w:sz w:val="24"/>
          <w14:ligatures w14:val="none"/>
        </w:rPr>
        <w:t xml:space="preserve"> </w:t>
      </w:r>
    </w:p>
    <w:p w14:paraId="782B6FC0" w14:textId="77777777" w:rsidR="00C07890" w:rsidRPr="00C07890" w:rsidRDefault="00C07890" w:rsidP="00C07890">
      <w:pPr>
        <w:spacing w:after="126" w:line="259" w:lineRule="auto"/>
        <w:ind w:left="67" w:right="-291" w:firstLine="0"/>
        <w:rPr>
          <w:rFonts w:eastAsia="Times New Roman"/>
          <w:sz w:val="24"/>
          <w14:ligatures w14:val="none"/>
        </w:rPr>
      </w:pPr>
    </w:p>
    <w:p w14:paraId="356B20F8" w14:textId="77777777" w:rsidR="00C07890" w:rsidRPr="00C07890" w:rsidRDefault="00C07890" w:rsidP="00C07890">
      <w:pPr>
        <w:spacing w:after="126" w:line="259" w:lineRule="auto"/>
        <w:ind w:left="67" w:right="-291" w:firstLine="0"/>
        <w:jc w:val="right"/>
        <w:rPr>
          <w:rFonts w:eastAsia="Times New Roman"/>
          <w:sz w:val="24"/>
          <w14:ligatures w14:val="none"/>
        </w:rPr>
      </w:pPr>
      <w:hyperlink r:id="rId5" w:history="1">
        <w:r w:rsidRPr="00C07890">
          <w:rPr>
            <w:rFonts w:eastAsia="Times New Roman"/>
            <w:color w:val="0563C1" w:themeColor="hyperlink"/>
            <w:sz w:val="24"/>
            <w:u w:val="single"/>
            <w14:ligatures w14:val="none"/>
          </w:rPr>
          <w:t>www.multisportsclub.org.uk</w:t>
        </w:r>
      </w:hyperlink>
    </w:p>
    <w:p w14:paraId="69DCAC9F" w14:textId="77777777" w:rsidR="00C07890" w:rsidRPr="00C07890" w:rsidRDefault="00C07890" w:rsidP="00C07890">
      <w:pPr>
        <w:spacing w:after="126" w:line="259" w:lineRule="auto"/>
        <w:ind w:left="67" w:right="-291" w:firstLine="0"/>
        <w:jc w:val="right"/>
        <w:rPr>
          <w:rFonts w:eastAsia="Times New Roman"/>
          <w:sz w:val="24"/>
          <w14:ligatures w14:val="none"/>
        </w:rPr>
      </w:pPr>
      <w:r w:rsidRPr="00C07890">
        <w:rPr>
          <w:rFonts w:eastAsia="Times New Roman"/>
          <w:sz w:val="24"/>
          <w14:ligatures w14:val="none"/>
        </w:rPr>
        <w:t>Reg Charity: 1109962</w:t>
      </w:r>
    </w:p>
    <w:p w14:paraId="51D74A7E" w14:textId="77777777" w:rsidR="00C07890" w:rsidRPr="00C07890" w:rsidRDefault="00C07890" w:rsidP="00C07890">
      <w:pPr>
        <w:spacing w:after="126" w:line="259" w:lineRule="auto"/>
        <w:ind w:left="67" w:right="-291" w:firstLine="0"/>
        <w:jc w:val="right"/>
        <w:rPr>
          <w:rFonts w:eastAsia="Times New Roman"/>
          <w:sz w:val="24"/>
          <w14:ligatures w14:val="none"/>
        </w:rPr>
      </w:pPr>
      <w:r w:rsidRPr="00C07890">
        <w:rPr>
          <w:rFonts w:eastAsia="Times New Roman"/>
          <w:sz w:val="24"/>
          <w14:ligatures w14:val="none"/>
        </w:rPr>
        <w:t>Phone: 07814135565</w:t>
      </w:r>
    </w:p>
    <w:p w14:paraId="1CC55731" w14:textId="38857D77" w:rsidR="00D35626" w:rsidRDefault="00D35626">
      <w:pPr>
        <w:spacing w:after="39" w:line="259" w:lineRule="auto"/>
        <w:ind w:left="0" w:right="0" w:firstLine="0"/>
        <w:jc w:val="right"/>
      </w:pPr>
    </w:p>
    <w:p w14:paraId="59AEB290" w14:textId="77777777" w:rsidR="00D35626" w:rsidRDefault="00C07890">
      <w:pPr>
        <w:spacing w:after="355" w:line="259" w:lineRule="auto"/>
        <w:ind w:left="0" w:right="0" w:firstLine="0"/>
        <w:jc w:val="right"/>
      </w:pPr>
      <w:r>
        <w:rPr>
          <w:b/>
        </w:rPr>
        <w:t xml:space="preserve"> </w:t>
      </w:r>
    </w:p>
    <w:tbl>
      <w:tblPr>
        <w:tblStyle w:val="TableGrid"/>
        <w:tblpPr w:vertAnchor="text" w:tblpX="3193" w:tblpY="71"/>
        <w:tblOverlap w:val="never"/>
        <w:tblW w:w="6362" w:type="dxa"/>
        <w:tblInd w:w="0" w:type="dxa"/>
        <w:tblCellMar>
          <w:top w:w="31" w:type="dxa"/>
          <w:left w:w="84" w:type="dxa"/>
          <w:right w:w="115" w:type="dxa"/>
        </w:tblCellMar>
        <w:tblLook w:val="04A0" w:firstRow="1" w:lastRow="0" w:firstColumn="1" w:lastColumn="0" w:noHBand="0" w:noVBand="1"/>
      </w:tblPr>
      <w:tblGrid>
        <w:gridCol w:w="6362"/>
      </w:tblGrid>
      <w:tr w:rsidR="00D35626" w14:paraId="47CC5BB0" w14:textId="77777777">
        <w:trPr>
          <w:trHeight w:val="564"/>
        </w:trPr>
        <w:tc>
          <w:tcPr>
            <w:tcW w:w="6362" w:type="dxa"/>
            <w:tcBorders>
              <w:top w:val="single" w:sz="3" w:space="0" w:color="000000"/>
              <w:left w:val="single" w:sz="3" w:space="0" w:color="000000"/>
              <w:bottom w:val="single" w:sz="3" w:space="0" w:color="000000"/>
              <w:right w:val="single" w:sz="3" w:space="0" w:color="000000"/>
            </w:tcBorders>
          </w:tcPr>
          <w:p w14:paraId="1E052E42" w14:textId="77777777" w:rsidR="00D35626" w:rsidRDefault="00C07890">
            <w:pPr>
              <w:spacing w:after="0" w:line="259" w:lineRule="auto"/>
              <w:ind w:left="0" w:right="0" w:firstLine="0"/>
            </w:pPr>
            <w:r>
              <w:rPr>
                <w:sz w:val="24"/>
              </w:rPr>
              <w:t xml:space="preserve"> </w:t>
            </w:r>
          </w:p>
        </w:tc>
      </w:tr>
    </w:tbl>
    <w:p w14:paraId="05E6543F" w14:textId="77777777" w:rsidR="00D35626" w:rsidRDefault="00C07890">
      <w:pPr>
        <w:spacing w:after="47" w:line="259" w:lineRule="auto"/>
        <w:ind w:left="0" w:right="289" w:firstLine="0"/>
      </w:pPr>
      <w:r>
        <w:rPr>
          <w:b/>
          <w:i/>
          <w:color w:val="000080"/>
        </w:rPr>
        <w:t xml:space="preserve"> </w:t>
      </w:r>
    </w:p>
    <w:p w14:paraId="703A982D" w14:textId="77777777" w:rsidR="00D35626" w:rsidRDefault="00C07890">
      <w:pPr>
        <w:spacing w:after="0" w:line="259" w:lineRule="auto"/>
        <w:ind w:left="-5" w:right="289"/>
      </w:pPr>
      <w:r>
        <w:rPr>
          <w:b/>
        </w:rPr>
        <w:t xml:space="preserve">Venue: </w:t>
      </w:r>
    </w:p>
    <w:tbl>
      <w:tblPr>
        <w:tblStyle w:val="TableGrid"/>
        <w:tblpPr w:vertAnchor="text" w:tblpX="6014" w:tblpY="115"/>
        <w:tblOverlap w:val="never"/>
        <w:tblW w:w="3541" w:type="dxa"/>
        <w:tblInd w:w="0" w:type="dxa"/>
        <w:tblCellMar>
          <w:top w:w="31" w:type="dxa"/>
          <w:left w:w="624" w:type="dxa"/>
          <w:right w:w="115" w:type="dxa"/>
        </w:tblCellMar>
        <w:tblLook w:val="04A0" w:firstRow="1" w:lastRow="0" w:firstColumn="1" w:lastColumn="0" w:noHBand="0" w:noVBand="1"/>
      </w:tblPr>
      <w:tblGrid>
        <w:gridCol w:w="3541"/>
      </w:tblGrid>
      <w:tr w:rsidR="00D35626" w14:paraId="25290EA9" w14:textId="77777777">
        <w:trPr>
          <w:trHeight w:val="564"/>
        </w:trPr>
        <w:tc>
          <w:tcPr>
            <w:tcW w:w="3541" w:type="dxa"/>
            <w:tcBorders>
              <w:top w:val="single" w:sz="3" w:space="0" w:color="000000"/>
              <w:left w:val="single" w:sz="3" w:space="0" w:color="000000"/>
              <w:bottom w:val="single" w:sz="3" w:space="0" w:color="000000"/>
              <w:right w:val="single" w:sz="3" w:space="0" w:color="000000"/>
            </w:tcBorders>
          </w:tcPr>
          <w:p w14:paraId="12ECE565" w14:textId="77777777" w:rsidR="00D35626" w:rsidRDefault="00C07890">
            <w:pPr>
              <w:spacing w:after="0" w:line="259" w:lineRule="auto"/>
              <w:ind w:left="0" w:right="0" w:firstLine="0"/>
            </w:pPr>
            <w:r>
              <w:rPr>
                <w:sz w:val="24"/>
              </w:rPr>
              <w:t xml:space="preserve"> </w:t>
            </w:r>
          </w:p>
        </w:tc>
      </w:tr>
    </w:tbl>
    <w:p w14:paraId="3324415D" w14:textId="77777777" w:rsidR="00D35626" w:rsidRDefault="00C07890">
      <w:pPr>
        <w:spacing w:after="0" w:line="259" w:lineRule="auto"/>
        <w:ind w:left="0" w:right="289" w:firstLine="0"/>
      </w:pPr>
      <w:r>
        <w:rPr>
          <w:b/>
        </w:rPr>
        <w:t xml:space="preserve"> </w:t>
      </w:r>
    </w:p>
    <w:p w14:paraId="10EC49B4" w14:textId="77777777" w:rsidR="00D35626" w:rsidRDefault="00C07890">
      <w:pPr>
        <w:spacing w:after="0" w:line="259" w:lineRule="auto"/>
        <w:ind w:left="-5" w:right="289"/>
      </w:pPr>
      <w:r>
        <w:rPr>
          <w:b/>
        </w:rPr>
        <w:t xml:space="preserve">Name and position of person doing check: </w:t>
      </w:r>
    </w:p>
    <w:p w14:paraId="53D44BB7" w14:textId="77777777" w:rsidR="00D35626" w:rsidRDefault="00C07890">
      <w:pPr>
        <w:spacing w:after="0" w:line="259" w:lineRule="auto"/>
        <w:ind w:left="0" w:right="289" w:firstLine="0"/>
      </w:pPr>
      <w:r>
        <w:rPr>
          <w:b/>
        </w:rPr>
        <w:t xml:space="preserve"> </w:t>
      </w:r>
    </w:p>
    <w:tbl>
      <w:tblPr>
        <w:tblStyle w:val="TableGrid"/>
        <w:tblpPr w:vertAnchor="text" w:tblpX="3193" w:tblpY="-5"/>
        <w:tblOverlap w:val="never"/>
        <w:tblW w:w="6362" w:type="dxa"/>
        <w:tblInd w:w="0" w:type="dxa"/>
        <w:tblCellMar>
          <w:top w:w="31" w:type="dxa"/>
          <w:left w:w="84" w:type="dxa"/>
          <w:right w:w="115" w:type="dxa"/>
        </w:tblCellMar>
        <w:tblLook w:val="04A0" w:firstRow="1" w:lastRow="0" w:firstColumn="1" w:lastColumn="0" w:noHBand="0" w:noVBand="1"/>
      </w:tblPr>
      <w:tblGrid>
        <w:gridCol w:w="6362"/>
      </w:tblGrid>
      <w:tr w:rsidR="00D35626" w14:paraId="77C74E74" w14:textId="77777777">
        <w:trPr>
          <w:trHeight w:val="564"/>
        </w:trPr>
        <w:tc>
          <w:tcPr>
            <w:tcW w:w="6362" w:type="dxa"/>
            <w:tcBorders>
              <w:top w:val="single" w:sz="3" w:space="0" w:color="000000"/>
              <w:left w:val="single" w:sz="3" w:space="0" w:color="000000"/>
              <w:bottom w:val="single" w:sz="3" w:space="0" w:color="000000"/>
              <w:right w:val="single" w:sz="3" w:space="0" w:color="000000"/>
            </w:tcBorders>
          </w:tcPr>
          <w:p w14:paraId="126996B5" w14:textId="77777777" w:rsidR="00D35626" w:rsidRDefault="00C07890">
            <w:pPr>
              <w:spacing w:after="0" w:line="259" w:lineRule="auto"/>
              <w:ind w:left="0" w:right="0" w:firstLine="0"/>
            </w:pPr>
            <w:r>
              <w:rPr>
                <w:sz w:val="24"/>
              </w:rPr>
              <w:t xml:space="preserve"> </w:t>
            </w:r>
          </w:p>
        </w:tc>
      </w:tr>
    </w:tbl>
    <w:p w14:paraId="3419BAE4" w14:textId="77777777" w:rsidR="00D35626" w:rsidRDefault="00C07890">
      <w:pPr>
        <w:spacing w:after="31" w:line="259" w:lineRule="auto"/>
        <w:ind w:left="-5" w:right="289"/>
      </w:pPr>
      <w:r>
        <w:rPr>
          <w:b/>
        </w:rPr>
        <w:t xml:space="preserve">Date of check: </w:t>
      </w:r>
    </w:p>
    <w:p w14:paraId="5A239551" w14:textId="77777777" w:rsidR="00D35626" w:rsidRDefault="00C07890">
      <w:pPr>
        <w:spacing w:after="47" w:line="259" w:lineRule="auto"/>
        <w:ind w:left="1192" w:right="289" w:firstLine="0"/>
      </w:pPr>
      <w:r>
        <w:t xml:space="preserve"> </w:t>
      </w:r>
    </w:p>
    <w:p w14:paraId="2224321F" w14:textId="77777777" w:rsidR="00D35626" w:rsidRDefault="00C07890">
      <w:pPr>
        <w:spacing w:after="0" w:line="259" w:lineRule="auto"/>
        <w:ind w:left="1192" w:right="0" w:firstLine="0"/>
      </w:pPr>
      <w:r>
        <w:t xml:space="preserve"> </w:t>
      </w:r>
    </w:p>
    <w:p w14:paraId="61A3A61A" w14:textId="77777777" w:rsidR="00D35626" w:rsidRDefault="00C07890">
      <w:pPr>
        <w:spacing w:after="0" w:line="259" w:lineRule="auto"/>
        <w:ind w:left="0" w:right="0" w:firstLine="0"/>
      </w:pPr>
      <w:r>
        <w:rPr>
          <w:rFonts w:ascii="Calibri" w:eastAsia="Calibri" w:hAnsi="Calibri" w:cs="Calibri"/>
          <w:color w:val="0F2D86"/>
        </w:rPr>
        <w:t xml:space="preserve"> </w:t>
      </w:r>
    </w:p>
    <w:p w14:paraId="5E28214A" w14:textId="77777777" w:rsidR="00D35626" w:rsidRDefault="00C07890">
      <w:pPr>
        <w:pStyle w:val="Heading1"/>
        <w:ind w:left="-5"/>
      </w:pPr>
      <w:r>
        <w:t xml:space="preserve">Playing/training area </w:t>
      </w:r>
    </w:p>
    <w:p w14:paraId="4491F8A9" w14:textId="77777777" w:rsidR="00D35626" w:rsidRDefault="00C07890">
      <w:pPr>
        <w:ind w:left="-5" w:right="0"/>
      </w:pPr>
      <w:r>
        <w:t xml:space="preserve">Check that the area and surroundings are safe and free from obstacles. </w:t>
      </w:r>
    </w:p>
    <w:p w14:paraId="2EFD5100" w14:textId="1B4F4498" w:rsidR="00D35626" w:rsidRDefault="00C07890">
      <w:pPr>
        <w:ind w:left="-5" w:right="1304"/>
      </w:pPr>
      <w:r>
        <w:t xml:space="preserve">Is the area fit and appropriate for activity? (e.g. check floor, roof leaks, </w:t>
      </w:r>
      <w:proofErr w:type="gramStart"/>
      <w:r>
        <w:t>lighting,  heating</w:t>
      </w:r>
      <w:proofErr w:type="gramEnd"/>
      <w:r>
        <w:t xml:space="preserve">, security and welfare arrangements).   </w:t>
      </w:r>
      <w:r>
        <w:tab/>
      </w:r>
      <w:r>
        <w:tab/>
      </w:r>
      <w:r>
        <w:tab/>
      </w:r>
      <w:r>
        <w:rPr>
          <w:b/>
        </w:rPr>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r>
        <w:t xml:space="preserve">   </w:t>
      </w:r>
    </w:p>
    <w:p w14:paraId="47192C2A" w14:textId="77777777" w:rsidR="00D35626" w:rsidRDefault="00C07890">
      <w:pPr>
        <w:spacing w:after="0" w:line="259" w:lineRule="auto"/>
        <w:ind w:left="0" w:right="0" w:firstLine="0"/>
      </w:pPr>
      <w:r>
        <w:t xml:space="preserve"> </w:t>
      </w:r>
    </w:p>
    <w:p w14:paraId="2BC025D2" w14:textId="77777777" w:rsidR="00D35626" w:rsidRDefault="00C07890">
      <w:pPr>
        <w:ind w:left="-5" w:right="0"/>
      </w:pPr>
      <w:r>
        <w:t xml:space="preserve">(If no, please outline the hazard, who may be at risk and action taken, if any.) </w:t>
      </w:r>
    </w:p>
    <w:tbl>
      <w:tblPr>
        <w:tblStyle w:val="TableGrid"/>
        <w:tblW w:w="8343" w:type="dxa"/>
        <w:tblInd w:w="1192" w:type="dxa"/>
        <w:tblCellMar>
          <w:top w:w="31" w:type="dxa"/>
          <w:right w:w="8192" w:type="dxa"/>
        </w:tblCellMar>
        <w:tblLook w:val="04A0" w:firstRow="1" w:lastRow="0" w:firstColumn="1" w:lastColumn="0" w:noHBand="0" w:noVBand="1"/>
      </w:tblPr>
      <w:tblGrid>
        <w:gridCol w:w="8343"/>
      </w:tblGrid>
      <w:tr w:rsidR="00D35626" w14:paraId="5A190D9D"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0577A59C" w14:textId="77777777" w:rsidR="00D35626" w:rsidRDefault="00C07890">
            <w:pPr>
              <w:spacing w:after="0" w:line="259" w:lineRule="auto"/>
              <w:ind w:left="0" w:right="0" w:firstLine="0"/>
              <w:jc w:val="both"/>
            </w:pPr>
            <w:r>
              <w:rPr>
                <w:sz w:val="24"/>
              </w:rPr>
              <w:t xml:space="preserve"> </w:t>
            </w:r>
            <w:r>
              <w:t xml:space="preserve"> </w:t>
            </w:r>
          </w:p>
        </w:tc>
      </w:tr>
    </w:tbl>
    <w:p w14:paraId="0E2C25DE" w14:textId="77777777" w:rsidR="00D35626" w:rsidRDefault="00C07890">
      <w:pPr>
        <w:spacing w:after="0" w:line="259" w:lineRule="auto"/>
        <w:ind w:left="1192" w:right="0" w:firstLine="0"/>
      </w:pPr>
      <w:r>
        <w:t xml:space="preserve"> </w:t>
      </w:r>
    </w:p>
    <w:p w14:paraId="4EB5635B" w14:textId="77777777" w:rsidR="00D35626" w:rsidRDefault="00C07890">
      <w:pPr>
        <w:pStyle w:val="Heading1"/>
        <w:ind w:left="-5"/>
      </w:pPr>
      <w:r>
        <w:t xml:space="preserve">Equipment </w:t>
      </w:r>
    </w:p>
    <w:p w14:paraId="1FB16C42" w14:textId="77777777" w:rsidR="00D35626" w:rsidRDefault="00C07890">
      <w:pPr>
        <w:ind w:left="-5" w:right="0"/>
      </w:pPr>
      <w:r>
        <w:t xml:space="preserve">Check that it is fit and sound for activity and suitable for age group/ability.  </w:t>
      </w:r>
    </w:p>
    <w:p w14:paraId="7492DD6A" w14:textId="77777777" w:rsidR="00D35626" w:rsidRDefault="00C07890">
      <w:pPr>
        <w:ind w:left="-5" w:right="0"/>
      </w:pPr>
      <w:r>
        <w:t xml:space="preserve">Is the equipment safe and appropriate for activity? </w:t>
      </w:r>
    </w:p>
    <w:p w14:paraId="4145299D" w14:textId="77777777" w:rsidR="00D35626" w:rsidRDefault="00C07890">
      <w:pPr>
        <w:ind w:left="-5" w:right="0"/>
      </w:pPr>
      <w:r>
        <w:t xml:space="preserve">(e.g. check there is no equipment left from other activities or obstructions left in the sporting area. </w:t>
      </w:r>
    </w:p>
    <w:p w14:paraId="155A3A7D" w14:textId="77777777" w:rsidR="00D35626" w:rsidRDefault="00C07890">
      <w:pPr>
        <w:tabs>
          <w:tab w:val="center" w:pos="720"/>
          <w:tab w:val="center" w:pos="1441"/>
          <w:tab w:val="center" w:pos="2161"/>
          <w:tab w:val="center" w:pos="2881"/>
          <w:tab w:val="center" w:pos="3601"/>
          <w:tab w:val="center" w:pos="4321"/>
          <w:tab w:val="center" w:pos="5042"/>
          <w:tab w:val="center" w:pos="6628"/>
        </w:tabs>
        <w:spacing w:after="38" w:line="259" w:lineRule="auto"/>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r>
        <w:t xml:space="preserve">  </w:t>
      </w:r>
      <w:r>
        <w:rPr>
          <w:b/>
        </w:rPr>
        <w:t xml:space="preserve"> </w:t>
      </w:r>
    </w:p>
    <w:p w14:paraId="418287B4" w14:textId="77777777" w:rsidR="00D35626" w:rsidRDefault="00C07890">
      <w:pPr>
        <w:spacing w:after="0" w:line="259" w:lineRule="auto"/>
        <w:ind w:left="1192" w:right="0" w:firstLine="0"/>
      </w:pPr>
      <w:r>
        <w:t xml:space="preserve"> </w:t>
      </w:r>
    </w:p>
    <w:p w14:paraId="479CEA5E" w14:textId="77777777" w:rsidR="00D35626" w:rsidRDefault="00C07890">
      <w:pPr>
        <w:ind w:left="-5" w:right="0"/>
      </w:pPr>
      <w:r>
        <w:t xml:space="preserve">(If no, please outline unsafe equipment, who may be at risk and action taken, if any.) </w:t>
      </w:r>
    </w:p>
    <w:tbl>
      <w:tblPr>
        <w:tblStyle w:val="TableGrid"/>
        <w:tblW w:w="8343" w:type="dxa"/>
        <w:tblInd w:w="1192" w:type="dxa"/>
        <w:tblCellMar>
          <w:top w:w="1" w:type="dxa"/>
          <w:right w:w="115" w:type="dxa"/>
        </w:tblCellMar>
        <w:tblLook w:val="04A0" w:firstRow="1" w:lastRow="0" w:firstColumn="1" w:lastColumn="0" w:noHBand="0" w:noVBand="1"/>
      </w:tblPr>
      <w:tblGrid>
        <w:gridCol w:w="8343"/>
      </w:tblGrid>
      <w:tr w:rsidR="00D35626" w14:paraId="4EC76B9A"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69D7FA27" w14:textId="77777777" w:rsidR="00D35626" w:rsidRDefault="00C07890">
            <w:pPr>
              <w:spacing w:after="22" w:line="259" w:lineRule="auto"/>
              <w:ind w:left="0" w:right="0" w:firstLine="0"/>
            </w:pPr>
            <w:r>
              <w:t xml:space="preserve"> </w:t>
            </w:r>
            <w:r>
              <w:rPr>
                <w:sz w:val="24"/>
              </w:rPr>
              <w:t xml:space="preserve"> </w:t>
            </w:r>
          </w:p>
          <w:p w14:paraId="1DA49A7D" w14:textId="77777777" w:rsidR="00D35626" w:rsidRDefault="00C07890">
            <w:pPr>
              <w:spacing w:after="0" w:line="259" w:lineRule="auto"/>
              <w:ind w:left="0" w:right="0" w:firstLine="0"/>
            </w:pPr>
            <w:r>
              <w:t xml:space="preserve"> </w:t>
            </w:r>
          </w:p>
        </w:tc>
      </w:tr>
    </w:tbl>
    <w:p w14:paraId="5377C3A4" w14:textId="77777777" w:rsidR="00D35626" w:rsidRDefault="00C07890">
      <w:pPr>
        <w:spacing w:after="0" w:line="259" w:lineRule="auto"/>
        <w:ind w:left="1192" w:right="0" w:firstLine="0"/>
      </w:pPr>
      <w:r>
        <w:rPr>
          <w:b/>
          <w:color w:val="0F2D86"/>
        </w:rPr>
        <w:t xml:space="preserve"> </w:t>
      </w:r>
    </w:p>
    <w:p w14:paraId="34995C78" w14:textId="77777777" w:rsidR="00D35626" w:rsidRDefault="00C07890">
      <w:pPr>
        <w:spacing w:after="0" w:line="259" w:lineRule="auto"/>
        <w:ind w:left="0" w:right="0" w:firstLine="0"/>
      </w:pPr>
      <w:r>
        <w:rPr>
          <w:rFonts w:ascii="Calibri" w:eastAsia="Calibri" w:hAnsi="Calibri" w:cs="Calibri"/>
          <w:color w:val="0F2D86"/>
        </w:rPr>
        <w:t xml:space="preserve"> </w:t>
      </w:r>
    </w:p>
    <w:p w14:paraId="7A7D4507" w14:textId="77777777" w:rsidR="00D35626" w:rsidRDefault="00C07890">
      <w:pPr>
        <w:pStyle w:val="Heading1"/>
        <w:ind w:left="-5"/>
      </w:pPr>
      <w:r>
        <w:t xml:space="preserve">Participants </w:t>
      </w:r>
    </w:p>
    <w:p w14:paraId="32CE0ACA" w14:textId="77777777" w:rsidR="00D35626" w:rsidRDefault="00C07890">
      <w:pPr>
        <w:ind w:left="-5" w:right="1572"/>
      </w:pPr>
      <w:r>
        <w:t xml:space="preserve">Check that the attendance register is up-to-date with medical information and contact details. Check that performers are appropriately attired for the activity. </w:t>
      </w:r>
    </w:p>
    <w:p w14:paraId="2580BAEE" w14:textId="77777777" w:rsidR="00D35626" w:rsidRDefault="00C07890">
      <w:pPr>
        <w:tabs>
          <w:tab w:val="center" w:pos="3601"/>
          <w:tab w:val="center" w:pos="4321"/>
          <w:tab w:val="center" w:pos="5042"/>
          <w:tab w:val="center" w:pos="6628"/>
        </w:tabs>
        <w:ind w:left="-15" w:right="0" w:firstLine="0"/>
      </w:pPr>
      <w:r>
        <w:t>Is/are the register(s) in order?</w:t>
      </w:r>
      <w:r>
        <w:rPr>
          <w:b/>
        </w:rPr>
        <w:t xml:space="preserve">  </w:t>
      </w:r>
      <w:r>
        <w:rPr>
          <w:b/>
        </w:rPr>
        <w:tab/>
        <w:t xml:space="preserve"> </w:t>
      </w:r>
      <w:r>
        <w:rPr>
          <w:b/>
        </w:rPr>
        <w:tab/>
        <w:t xml:space="preserve"> </w:t>
      </w:r>
      <w:r>
        <w:rPr>
          <w:b/>
        </w:rPr>
        <w:tab/>
        <w:t xml:space="preserve"> </w:t>
      </w:r>
      <w:r>
        <w:rPr>
          <w:b/>
        </w:rPr>
        <w:tab/>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r>
        <w:t xml:space="preserve">  </w:t>
      </w:r>
      <w:r>
        <w:rPr>
          <w:b/>
        </w:rPr>
        <w:t xml:space="preserve"> </w:t>
      </w:r>
    </w:p>
    <w:p w14:paraId="5690043E" w14:textId="77777777" w:rsidR="00D35626" w:rsidRDefault="00C07890">
      <w:pPr>
        <w:spacing w:after="0" w:line="259" w:lineRule="auto"/>
        <w:ind w:left="0" w:right="0" w:firstLine="0"/>
      </w:pPr>
      <w:r>
        <w:t xml:space="preserve"> </w:t>
      </w:r>
    </w:p>
    <w:p w14:paraId="6DFF98CF" w14:textId="77777777" w:rsidR="00D35626" w:rsidRDefault="00C07890">
      <w:pPr>
        <w:ind w:left="-5" w:right="0"/>
      </w:pPr>
      <w:r>
        <w:t xml:space="preserve">(If no, please outline current state and action taken, if any.) </w:t>
      </w:r>
    </w:p>
    <w:p w14:paraId="019638AF" w14:textId="77777777" w:rsidR="00D35626" w:rsidRDefault="00C07890">
      <w:pPr>
        <w:spacing w:after="0" w:line="259" w:lineRule="auto"/>
        <w:ind w:left="0" w:right="309" w:firstLine="0"/>
      </w:pPr>
      <w:r>
        <w:t xml:space="preserve"> </w:t>
      </w:r>
    </w:p>
    <w:tbl>
      <w:tblPr>
        <w:tblStyle w:val="TableGrid"/>
        <w:tblW w:w="8343" w:type="dxa"/>
        <w:tblInd w:w="1192" w:type="dxa"/>
        <w:tblCellMar>
          <w:top w:w="31" w:type="dxa"/>
          <w:left w:w="84" w:type="dxa"/>
          <w:right w:w="115" w:type="dxa"/>
        </w:tblCellMar>
        <w:tblLook w:val="04A0" w:firstRow="1" w:lastRow="0" w:firstColumn="1" w:lastColumn="0" w:noHBand="0" w:noVBand="1"/>
      </w:tblPr>
      <w:tblGrid>
        <w:gridCol w:w="8343"/>
      </w:tblGrid>
      <w:tr w:rsidR="00D35626" w14:paraId="2FA4BEA3" w14:textId="77777777">
        <w:trPr>
          <w:trHeight w:val="560"/>
        </w:trPr>
        <w:tc>
          <w:tcPr>
            <w:tcW w:w="8343" w:type="dxa"/>
            <w:tcBorders>
              <w:top w:val="single" w:sz="3" w:space="0" w:color="000000"/>
              <w:left w:val="single" w:sz="3" w:space="0" w:color="000000"/>
              <w:bottom w:val="single" w:sz="3" w:space="0" w:color="000000"/>
              <w:right w:val="single" w:sz="3" w:space="0" w:color="000000"/>
            </w:tcBorders>
          </w:tcPr>
          <w:p w14:paraId="7B09523C" w14:textId="77777777" w:rsidR="00D35626" w:rsidRDefault="00C07890">
            <w:pPr>
              <w:spacing w:after="0" w:line="259" w:lineRule="auto"/>
              <w:ind w:left="0" w:right="0" w:firstLine="0"/>
            </w:pPr>
            <w:r>
              <w:rPr>
                <w:sz w:val="24"/>
              </w:rPr>
              <w:t xml:space="preserve"> </w:t>
            </w:r>
          </w:p>
        </w:tc>
      </w:tr>
    </w:tbl>
    <w:p w14:paraId="5E323560" w14:textId="77777777" w:rsidR="00D35626" w:rsidRDefault="00C07890">
      <w:pPr>
        <w:spacing w:after="0" w:line="259" w:lineRule="auto"/>
        <w:ind w:left="0" w:right="0" w:firstLine="0"/>
      </w:pPr>
      <w:r>
        <w:lastRenderedPageBreak/>
        <w:t xml:space="preserve"> </w:t>
      </w:r>
    </w:p>
    <w:p w14:paraId="47368CA0" w14:textId="586808A4" w:rsidR="00D35626" w:rsidRDefault="00C07890">
      <w:pPr>
        <w:ind w:left="-5" w:right="0"/>
      </w:pPr>
      <w:r>
        <w:t xml:space="preserve">Are participants appropriately attired and safe for activity? </w:t>
      </w:r>
      <w:r>
        <w:tab/>
      </w:r>
      <w:r>
        <w:rPr>
          <w:b/>
        </w:rPr>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r>
        <w:t xml:space="preserve">  </w:t>
      </w:r>
      <w:r>
        <w:rPr>
          <w:b/>
        </w:rPr>
        <w:t xml:space="preserve"> </w:t>
      </w:r>
    </w:p>
    <w:p w14:paraId="12BDAD6B" w14:textId="77777777" w:rsidR="00D35626" w:rsidRDefault="00C07890">
      <w:pPr>
        <w:spacing w:after="0" w:line="259" w:lineRule="auto"/>
        <w:ind w:left="0" w:right="0" w:firstLine="0"/>
      </w:pPr>
      <w:r>
        <w:t xml:space="preserve"> </w:t>
      </w:r>
    </w:p>
    <w:p w14:paraId="11B2ACCD" w14:textId="77777777" w:rsidR="00D35626" w:rsidRDefault="00C07890">
      <w:pPr>
        <w:ind w:left="-5" w:right="0"/>
      </w:pPr>
      <w:r>
        <w:t xml:space="preserve">(If no, please outline unsafe equipment/attire and action taken, if any.) </w:t>
      </w:r>
    </w:p>
    <w:p w14:paraId="0E9C0087" w14:textId="77777777" w:rsidR="00D35626" w:rsidRDefault="00C07890">
      <w:pPr>
        <w:spacing w:after="0" w:line="259" w:lineRule="auto"/>
        <w:ind w:left="0" w:right="289" w:firstLine="0"/>
      </w:pPr>
      <w:r>
        <w:rPr>
          <w:rFonts w:ascii="Calibri" w:eastAsia="Calibri" w:hAnsi="Calibri" w:cs="Calibri"/>
          <w:color w:val="0F2D86"/>
        </w:rPr>
        <w:t xml:space="preserve"> </w:t>
      </w:r>
    </w:p>
    <w:tbl>
      <w:tblPr>
        <w:tblStyle w:val="TableGrid"/>
        <w:tblW w:w="8343" w:type="dxa"/>
        <w:tblInd w:w="1212" w:type="dxa"/>
        <w:tblCellMar>
          <w:top w:w="31" w:type="dxa"/>
          <w:left w:w="84" w:type="dxa"/>
          <w:right w:w="115" w:type="dxa"/>
        </w:tblCellMar>
        <w:tblLook w:val="04A0" w:firstRow="1" w:lastRow="0" w:firstColumn="1" w:lastColumn="0" w:noHBand="0" w:noVBand="1"/>
      </w:tblPr>
      <w:tblGrid>
        <w:gridCol w:w="8343"/>
      </w:tblGrid>
      <w:tr w:rsidR="00D35626" w14:paraId="0000BDCF"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11CCFC89" w14:textId="77777777" w:rsidR="00D35626" w:rsidRDefault="00C07890">
            <w:pPr>
              <w:spacing w:after="0" w:line="259" w:lineRule="auto"/>
              <w:ind w:left="0" w:right="0" w:firstLine="0"/>
            </w:pPr>
            <w:r>
              <w:rPr>
                <w:sz w:val="24"/>
              </w:rPr>
              <w:t xml:space="preserve"> </w:t>
            </w:r>
          </w:p>
        </w:tc>
      </w:tr>
    </w:tbl>
    <w:p w14:paraId="377E5DDB" w14:textId="77777777" w:rsidR="00D35626" w:rsidRDefault="00C07890">
      <w:pPr>
        <w:pStyle w:val="Heading1"/>
        <w:ind w:left="-5"/>
      </w:pPr>
      <w:r>
        <w:t xml:space="preserve">Emergency points </w:t>
      </w:r>
    </w:p>
    <w:p w14:paraId="05E3621F" w14:textId="77777777" w:rsidR="00D35626" w:rsidRDefault="00C07890">
      <w:pPr>
        <w:ind w:left="-5" w:right="0"/>
      </w:pPr>
      <w:r>
        <w:t xml:space="preserve">Check that emergency vehicles can access facilities, and that a working telephone is available with access to emergency numbers. </w:t>
      </w:r>
    </w:p>
    <w:p w14:paraId="7F37EC11" w14:textId="77777777" w:rsidR="00D35626" w:rsidRDefault="00C07890">
      <w:pPr>
        <w:spacing w:after="0" w:line="259" w:lineRule="auto"/>
        <w:ind w:left="0" w:right="0" w:firstLine="0"/>
      </w:pPr>
      <w:r>
        <w:t xml:space="preserve"> </w:t>
      </w:r>
    </w:p>
    <w:p w14:paraId="1F6839D8" w14:textId="4D73393F" w:rsidR="00D35626" w:rsidRDefault="00C07890">
      <w:pPr>
        <w:ind w:left="-5" w:right="2204"/>
      </w:pPr>
      <w:r>
        <w:t xml:space="preserve">Are emergency access points checked and operational? </w:t>
      </w:r>
      <w:r>
        <w:tab/>
      </w:r>
      <w:r>
        <w:rPr>
          <w:b/>
        </w:rPr>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proofErr w:type="gramStart"/>
      <w:r>
        <w:t xml:space="preserve">  </w:t>
      </w:r>
      <w:r>
        <w:rPr>
          <w:b/>
        </w:rPr>
        <w:t xml:space="preserve"> </w:t>
      </w:r>
      <w:r>
        <w:t>(</w:t>
      </w:r>
      <w:proofErr w:type="gramEnd"/>
      <w:r>
        <w:t xml:space="preserve">If no, please outline the issues and action taken, if any.) </w:t>
      </w:r>
    </w:p>
    <w:tbl>
      <w:tblPr>
        <w:tblStyle w:val="TableGrid"/>
        <w:tblW w:w="8343" w:type="dxa"/>
        <w:tblInd w:w="1192" w:type="dxa"/>
        <w:tblCellMar>
          <w:top w:w="31" w:type="dxa"/>
          <w:left w:w="84" w:type="dxa"/>
          <w:right w:w="115" w:type="dxa"/>
        </w:tblCellMar>
        <w:tblLook w:val="04A0" w:firstRow="1" w:lastRow="0" w:firstColumn="1" w:lastColumn="0" w:noHBand="0" w:noVBand="1"/>
      </w:tblPr>
      <w:tblGrid>
        <w:gridCol w:w="8343"/>
      </w:tblGrid>
      <w:tr w:rsidR="00D35626" w14:paraId="502A9F1E"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7C7FDC12" w14:textId="77777777" w:rsidR="00D35626" w:rsidRDefault="00C07890">
            <w:pPr>
              <w:spacing w:after="0" w:line="259" w:lineRule="auto"/>
              <w:ind w:left="0" w:right="0" w:firstLine="0"/>
            </w:pPr>
            <w:r>
              <w:rPr>
                <w:sz w:val="24"/>
              </w:rPr>
              <w:t xml:space="preserve"> </w:t>
            </w:r>
          </w:p>
        </w:tc>
      </w:tr>
    </w:tbl>
    <w:p w14:paraId="0E27100D" w14:textId="77777777" w:rsidR="00D35626" w:rsidRDefault="00C07890">
      <w:pPr>
        <w:spacing w:after="0" w:line="259" w:lineRule="auto"/>
        <w:ind w:left="0" w:right="0" w:firstLine="0"/>
      </w:pPr>
      <w:r>
        <w:t xml:space="preserve"> </w:t>
      </w:r>
    </w:p>
    <w:p w14:paraId="0B9F8783" w14:textId="77777777" w:rsidR="00D35626" w:rsidRDefault="00C07890">
      <w:pPr>
        <w:spacing w:after="0" w:line="259" w:lineRule="auto"/>
        <w:ind w:left="0" w:right="0" w:firstLine="0"/>
      </w:pPr>
      <w:r>
        <w:t xml:space="preserve"> </w:t>
      </w:r>
    </w:p>
    <w:p w14:paraId="021E5654" w14:textId="77777777" w:rsidR="00D35626" w:rsidRDefault="00C07890">
      <w:pPr>
        <w:tabs>
          <w:tab w:val="center" w:pos="3601"/>
          <w:tab w:val="center" w:pos="4321"/>
          <w:tab w:val="center" w:pos="5042"/>
          <w:tab w:val="center" w:pos="6628"/>
        </w:tabs>
        <w:ind w:left="-15" w:right="0" w:firstLine="0"/>
      </w:pPr>
      <w:r>
        <w:t>Is a working telephone available?</w:t>
      </w:r>
      <w:r>
        <w:rPr>
          <w:b/>
        </w:rPr>
        <w:t xml:space="preserve">  </w:t>
      </w:r>
      <w:r>
        <w:rPr>
          <w:b/>
        </w:rPr>
        <w:tab/>
        <w:t xml:space="preserve"> </w:t>
      </w:r>
      <w:r>
        <w:rPr>
          <w:b/>
        </w:rPr>
        <w:tab/>
        <w:t xml:space="preserve"> </w:t>
      </w:r>
      <w:r>
        <w:rPr>
          <w:b/>
        </w:rPr>
        <w:tab/>
        <w:t xml:space="preserve"> </w:t>
      </w:r>
      <w:r>
        <w:rPr>
          <w:b/>
        </w:rPr>
        <w:tab/>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r>
        <w:t xml:space="preserve">  </w:t>
      </w:r>
      <w:r>
        <w:rPr>
          <w:b/>
        </w:rPr>
        <w:t xml:space="preserve"> </w:t>
      </w:r>
    </w:p>
    <w:p w14:paraId="60E28EA9" w14:textId="77777777" w:rsidR="00D35626" w:rsidRDefault="00C07890">
      <w:pPr>
        <w:ind w:left="-5" w:right="0"/>
      </w:pPr>
      <w:r>
        <w:t xml:space="preserve">(If no, please outline the issues and action taken, if any.) </w:t>
      </w:r>
    </w:p>
    <w:tbl>
      <w:tblPr>
        <w:tblStyle w:val="TableGrid"/>
        <w:tblW w:w="8343" w:type="dxa"/>
        <w:tblInd w:w="1192" w:type="dxa"/>
        <w:tblCellMar>
          <w:top w:w="31" w:type="dxa"/>
          <w:left w:w="84" w:type="dxa"/>
          <w:right w:w="115" w:type="dxa"/>
        </w:tblCellMar>
        <w:tblLook w:val="04A0" w:firstRow="1" w:lastRow="0" w:firstColumn="1" w:lastColumn="0" w:noHBand="0" w:noVBand="1"/>
      </w:tblPr>
      <w:tblGrid>
        <w:gridCol w:w="8343"/>
      </w:tblGrid>
      <w:tr w:rsidR="00D35626" w14:paraId="6914C093"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6E87C16F" w14:textId="77777777" w:rsidR="00D35626" w:rsidRDefault="00C07890">
            <w:pPr>
              <w:spacing w:after="0" w:line="259" w:lineRule="auto"/>
              <w:ind w:left="0" w:right="0" w:firstLine="0"/>
            </w:pPr>
            <w:r>
              <w:rPr>
                <w:sz w:val="24"/>
              </w:rPr>
              <w:t xml:space="preserve"> </w:t>
            </w:r>
          </w:p>
        </w:tc>
      </w:tr>
    </w:tbl>
    <w:p w14:paraId="5C2CADFA" w14:textId="77777777" w:rsidR="00D35626" w:rsidRDefault="00C07890">
      <w:pPr>
        <w:spacing w:after="0" w:line="259" w:lineRule="auto"/>
        <w:ind w:left="0" w:right="309" w:firstLine="0"/>
      </w:pPr>
      <w:r>
        <w:rPr>
          <w:rFonts w:ascii="Calibri" w:eastAsia="Calibri" w:hAnsi="Calibri" w:cs="Calibri"/>
          <w:color w:val="0F2D86"/>
        </w:rPr>
        <w:t xml:space="preserve"> </w:t>
      </w:r>
    </w:p>
    <w:p w14:paraId="391B4336" w14:textId="77777777" w:rsidR="00D35626" w:rsidRDefault="00C07890">
      <w:pPr>
        <w:spacing w:after="0" w:line="259" w:lineRule="auto"/>
        <w:ind w:left="0" w:right="0" w:firstLine="0"/>
      </w:pPr>
      <w:r>
        <w:rPr>
          <w:rFonts w:ascii="Calibri" w:eastAsia="Calibri" w:hAnsi="Calibri" w:cs="Calibri"/>
          <w:color w:val="0F2D86"/>
        </w:rPr>
        <w:t xml:space="preserve"> </w:t>
      </w:r>
    </w:p>
    <w:p w14:paraId="65EE3DF7" w14:textId="77777777" w:rsidR="00D35626" w:rsidRDefault="00C07890">
      <w:pPr>
        <w:pStyle w:val="Heading1"/>
        <w:ind w:left="-5"/>
      </w:pPr>
      <w:r>
        <w:t xml:space="preserve">Safety information </w:t>
      </w:r>
    </w:p>
    <w:p w14:paraId="7FCC1447" w14:textId="77777777" w:rsidR="00D35626" w:rsidRDefault="00C07890">
      <w:pPr>
        <w:ind w:left="-5" w:right="0"/>
      </w:pPr>
      <w:r>
        <w:t xml:space="preserve">Check that evacuation procedures are published and posted somewhere for all to see. Ensure that volunteers and staff have access to information relating to health and safety. </w:t>
      </w:r>
    </w:p>
    <w:p w14:paraId="5332E90B" w14:textId="77777777" w:rsidR="00D35626" w:rsidRDefault="00C07890">
      <w:pPr>
        <w:spacing w:after="0" w:line="259" w:lineRule="auto"/>
        <w:ind w:left="0" w:right="0" w:firstLine="0"/>
      </w:pPr>
      <w:r>
        <w:t xml:space="preserve"> </w:t>
      </w:r>
    </w:p>
    <w:p w14:paraId="63233192" w14:textId="0018AB60" w:rsidR="00D35626" w:rsidRDefault="00C07890">
      <w:pPr>
        <w:ind w:left="-5" w:right="0"/>
      </w:pPr>
      <w:r>
        <w:t>Are emergency procedures published and accessible to those with responsibility for sessions in the club?</w:t>
      </w:r>
      <w:r>
        <w:rPr>
          <w:b/>
        </w:rPr>
        <w:t xml:space="preserve">   </w:t>
      </w:r>
      <w:r>
        <w:rPr>
          <w:b/>
        </w:rPr>
        <w:tab/>
      </w:r>
      <w:r>
        <w:rPr>
          <w:b/>
        </w:rPr>
        <w:tab/>
      </w:r>
      <w:r>
        <w:rPr>
          <w:b/>
        </w:rPr>
        <w:tab/>
      </w:r>
      <w:r>
        <w:rPr>
          <w:b/>
        </w:rPr>
        <w:tab/>
      </w:r>
      <w:r>
        <w:rPr>
          <w:b/>
        </w:rPr>
        <w:tab/>
      </w:r>
      <w:r>
        <w:rPr>
          <w:b/>
        </w:rPr>
        <w:tab/>
      </w:r>
      <w:r>
        <w:rPr>
          <w:b/>
        </w:rPr>
        <w:tab/>
      </w:r>
      <w:r>
        <w:rPr>
          <w:b/>
        </w:rPr>
        <w:tab/>
        <w:t xml:space="preserve">Yes </w:t>
      </w:r>
      <w:r>
        <w:rPr>
          <w:rFonts w:ascii="Webdings" w:eastAsia="Webdings" w:hAnsi="Webdings" w:cs="Webdings"/>
        </w:rPr>
        <w:t></w:t>
      </w:r>
      <w:r>
        <w:t xml:space="preserve"> </w:t>
      </w:r>
      <w:r>
        <w:rPr>
          <w:b/>
        </w:rPr>
        <w:t xml:space="preserve">       No </w:t>
      </w:r>
      <w:r>
        <w:rPr>
          <w:rFonts w:ascii="Webdings" w:eastAsia="Webdings" w:hAnsi="Webdings" w:cs="Webdings"/>
        </w:rPr>
        <w:t></w:t>
      </w:r>
      <w:r>
        <w:t xml:space="preserve">  </w:t>
      </w:r>
      <w:r>
        <w:rPr>
          <w:b/>
        </w:rPr>
        <w:t xml:space="preserve"> </w:t>
      </w:r>
    </w:p>
    <w:p w14:paraId="5831A16D" w14:textId="77777777" w:rsidR="00D35626" w:rsidRDefault="00C07890">
      <w:pPr>
        <w:spacing w:after="0" w:line="259" w:lineRule="auto"/>
        <w:ind w:left="0" w:right="0" w:firstLine="0"/>
      </w:pPr>
      <w:r>
        <w:rPr>
          <w:b/>
        </w:rPr>
        <w:t xml:space="preserve"> </w:t>
      </w:r>
    </w:p>
    <w:p w14:paraId="030AC850" w14:textId="77777777" w:rsidR="00D35626" w:rsidRDefault="00C07890">
      <w:pPr>
        <w:ind w:left="-5" w:right="0"/>
      </w:pPr>
      <w:r>
        <w:t xml:space="preserve">(If no, please outline what information is missing and action taken, if any.) </w:t>
      </w:r>
    </w:p>
    <w:tbl>
      <w:tblPr>
        <w:tblStyle w:val="TableGrid"/>
        <w:tblW w:w="8343" w:type="dxa"/>
        <w:tblInd w:w="1192" w:type="dxa"/>
        <w:tblCellMar>
          <w:top w:w="31" w:type="dxa"/>
          <w:left w:w="84" w:type="dxa"/>
          <w:right w:w="115" w:type="dxa"/>
        </w:tblCellMar>
        <w:tblLook w:val="04A0" w:firstRow="1" w:lastRow="0" w:firstColumn="1" w:lastColumn="0" w:noHBand="0" w:noVBand="1"/>
      </w:tblPr>
      <w:tblGrid>
        <w:gridCol w:w="8343"/>
      </w:tblGrid>
      <w:tr w:rsidR="00D35626" w14:paraId="30668024"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4FB36640" w14:textId="77777777" w:rsidR="00D35626" w:rsidRDefault="00C07890">
            <w:pPr>
              <w:spacing w:after="0" w:line="259" w:lineRule="auto"/>
              <w:ind w:left="0" w:right="0" w:firstLine="0"/>
            </w:pPr>
            <w:r>
              <w:rPr>
                <w:sz w:val="24"/>
              </w:rPr>
              <w:t xml:space="preserve"> </w:t>
            </w:r>
          </w:p>
        </w:tc>
      </w:tr>
    </w:tbl>
    <w:p w14:paraId="674EBC38" w14:textId="77777777" w:rsidR="00D35626" w:rsidRDefault="00C07890">
      <w:pPr>
        <w:spacing w:after="0" w:line="259" w:lineRule="auto"/>
        <w:ind w:left="0" w:right="0" w:firstLine="0"/>
      </w:pPr>
      <w:r>
        <w:t xml:space="preserve"> </w:t>
      </w:r>
    </w:p>
    <w:p w14:paraId="529793B3" w14:textId="77777777" w:rsidR="00D35626" w:rsidRDefault="00C07890">
      <w:pPr>
        <w:spacing w:after="0" w:line="259" w:lineRule="auto"/>
        <w:ind w:left="0" w:right="0" w:firstLine="0"/>
      </w:pPr>
      <w:r>
        <w:t xml:space="preserve"> </w:t>
      </w:r>
    </w:p>
    <w:p w14:paraId="1C0A0E53" w14:textId="77777777" w:rsidR="00D35626" w:rsidRDefault="00C07890">
      <w:pPr>
        <w:ind w:left="-5" w:right="0"/>
      </w:pPr>
      <w:r>
        <w:t xml:space="preserve">Does the club need to take any further action? (If yes, please specify.) </w:t>
      </w:r>
    </w:p>
    <w:tbl>
      <w:tblPr>
        <w:tblStyle w:val="TableGrid"/>
        <w:tblW w:w="8343" w:type="dxa"/>
        <w:tblInd w:w="1192" w:type="dxa"/>
        <w:tblCellMar>
          <w:top w:w="31" w:type="dxa"/>
          <w:left w:w="84" w:type="dxa"/>
          <w:right w:w="115" w:type="dxa"/>
        </w:tblCellMar>
        <w:tblLook w:val="04A0" w:firstRow="1" w:lastRow="0" w:firstColumn="1" w:lastColumn="0" w:noHBand="0" w:noVBand="1"/>
      </w:tblPr>
      <w:tblGrid>
        <w:gridCol w:w="8343"/>
      </w:tblGrid>
      <w:tr w:rsidR="00D35626" w14:paraId="12B07046" w14:textId="77777777">
        <w:trPr>
          <w:trHeight w:val="564"/>
        </w:trPr>
        <w:tc>
          <w:tcPr>
            <w:tcW w:w="8343" w:type="dxa"/>
            <w:tcBorders>
              <w:top w:val="single" w:sz="3" w:space="0" w:color="000000"/>
              <w:left w:val="single" w:sz="3" w:space="0" w:color="000000"/>
              <w:bottom w:val="single" w:sz="3" w:space="0" w:color="000000"/>
              <w:right w:val="single" w:sz="3" w:space="0" w:color="000000"/>
            </w:tcBorders>
          </w:tcPr>
          <w:p w14:paraId="48D446E4" w14:textId="77777777" w:rsidR="00D35626" w:rsidRDefault="00C07890">
            <w:pPr>
              <w:spacing w:after="0" w:line="259" w:lineRule="auto"/>
              <w:ind w:left="0" w:right="0" w:firstLine="0"/>
            </w:pPr>
            <w:r>
              <w:rPr>
                <w:sz w:val="24"/>
              </w:rPr>
              <w:t xml:space="preserve"> </w:t>
            </w:r>
          </w:p>
        </w:tc>
      </w:tr>
    </w:tbl>
    <w:p w14:paraId="15CFDFEF" w14:textId="77777777" w:rsidR="00D35626" w:rsidRDefault="00C07890">
      <w:pPr>
        <w:spacing w:after="0" w:line="259" w:lineRule="auto"/>
        <w:ind w:left="0" w:right="0" w:firstLine="0"/>
      </w:pPr>
      <w:r>
        <w:rPr>
          <w:b/>
        </w:rPr>
        <w:t xml:space="preserve"> </w:t>
      </w:r>
    </w:p>
    <w:p w14:paraId="62CE97A2" w14:textId="77777777" w:rsidR="00D35626" w:rsidRDefault="00C07890">
      <w:pPr>
        <w:spacing w:after="0" w:line="259" w:lineRule="auto"/>
        <w:ind w:left="0" w:right="0" w:firstLine="0"/>
      </w:pPr>
      <w:r>
        <w:rPr>
          <w:b/>
        </w:rPr>
        <w:t xml:space="preserve"> </w:t>
      </w:r>
    </w:p>
    <w:p w14:paraId="2A9C0A74" w14:textId="77777777" w:rsidR="00D35626" w:rsidRDefault="00C07890">
      <w:pPr>
        <w:tabs>
          <w:tab w:val="center" w:pos="1441"/>
          <w:tab w:val="center" w:pos="2161"/>
          <w:tab w:val="center" w:pos="2881"/>
          <w:tab w:val="center" w:pos="3601"/>
          <w:tab w:val="center" w:pos="4321"/>
          <w:tab w:val="center" w:pos="5318"/>
        </w:tabs>
        <w:spacing w:after="0" w:line="259" w:lineRule="auto"/>
        <w:ind w:left="-15" w:right="0" w:firstLine="0"/>
      </w:pPr>
      <w:r>
        <w:rPr>
          <w:b/>
        </w:rPr>
        <w:t xml:space="preserve">Signed: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14:paraId="3F49CD7F" w14:textId="77777777" w:rsidR="00D35626" w:rsidRDefault="00C07890">
      <w:pPr>
        <w:spacing w:after="0" w:line="259" w:lineRule="auto"/>
        <w:ind w:left="0" w:right="0" w:firstLine="0"/>
      </w:pPr>
      <w:r>
        <w:rPr>
          <w:b/>
        </w:rPr>
        <w:t xml:space="preserve"> </w:t>
      </w:r>
    </w:p>
    <w:p w14:paraId="0D5D544F" w14:textId="77777777" w:rsidR="00D35626" w:rsidRDefault="00C07890">
      <w:pPr>
        <w:spacing w:after="0" w:line="259" w:lineRule="auto"/>
        <w:ind w:left="-5" w:right="289"/>
      </w:pPr>
      <w:r>
        <w:rPr>
          <w:b/>
        </w:rPr>
        <w:t xml:space="preserve">Name: </w:t>
      </w:r>
    </w:p>
    <w:p w14:paraId="50782600" w14:textId="77777777" w:rsidR="00D35626" w:rsidRDefault="00C07890">
      <w:pPr>
        <w:spacing w:after="0" w:line="259" w:lineRule="auto"/>
        <w:ind w:left="0" w:right="0" w:firstLine="0"/>
      </w:pPr>
      <w:r>
        <w:rPr>
          <w:b/>
        </w:rPr>
        <w:t xml:space="preserve"> </w:t>
      </w:r>
    </w:p>
    <w:p w14:paraId="2C56BCE5" w14:textId="77777777" w:rsidR="00D35626" w:rsidRDefault="00C07890">
      <w:pPr>
        <w:spacing w:after="0" w:line="259" w:lineRule="auto"/>
        <w:ind w:left="0" w:right="0" w:firstLine="0"/>
      </w:pPr>
      <w:r>
        <w:rPr>
          <w:b/>
        </w:rPr>
        <w:t xml:space="preserve"> </w:t>
      </w:r>
    </w:p>
    <w:p w14:paraId="16997071" w14:textId="77777777" w:rsidR="00D35626" w:rsidRDefault="00C07890">
      <w:pPr>
        <w:spacing w:after="4" w:line="239" w:lineRule="auto"/>
        <w:ind w:left="0" w:right="0" w:firstLine="0"/>
      </w:pPr>
      <w:r>
        <w:rPr>
          <w:i/>
        </w:rPr>
        <w:t xml:space="preserve">N.B. A new risk assessment form should be completed at the start of each season, to ensure you cover the club should the incident happen again, and any resultant changes made to the club’s code of practice. </w:t>
      </w:r>
    </w:p>
    <w:p w14:paraId="177B4AF6" w14:textId="77777777" w:rsidR="00D35626" w:rsidRDefault="00C07890">
      <w:pPr>
        <w:spacing w:after="0" w:line="259" w:lineRule="auto"/>
        <w:ind w:left="0" w:right="0" w:firstLine="0"/>
      </w:pPr>
      <w:r>
        <w:rPr>
          <w:rFonts w:ascii="Calibri" w:eastAsia="Calibri" w:hAnsi="Calibri" w:cs="Calibri"/>
        </w:rPr>
        <w:t xml:space="preserve">  </w:t>
      </w:r>
    </w:p>
    <w:p w14:paraId="05873CEB" w14:textId="69D83199" w:rsidR="00D35626" w:rsidRDefault="00C07890" w:rsidP="00C07890">
      <w:pPr>
        <w:spacing w:after="0" w:line="259" w:lineRule="auto"/>
        <w:ind w:left="0" w:right="0" w:firstLine="0"/>
        <w:jc w:val="right"/>
      </w:pPr>
      <w:r>
        <w:rPr>
          <w:rFonts w:ascii="Calibri" w:eastAsia="Calibri" w:hAnsi="Calibri" w:cs="Calibri"/>
        </w:rPr>
        <w:t xml:space="preserve">Reviewed </w:t>
      </w:r>
      <w:r w:rsidR="00B053C0">
        <w:rPr>
          <w:rFonts w:ascii="Calibri" w:eastAsia="Calibri" w:hAnsi="Calibri" w:cs="Calibri"/>
        </w:rPr>
        <w:t>June 202</w:t>
      </w:r>
      <w:r w:rsidR="00DE72AE">
        <w:rPr>
          <w:rFonts w:ascii="Calibri" w:eastAsia="Calibri" w:hAnsi="Calibri" w:cs="Calibri"/>
        </w:rPr>
        <w:t>5</w:t>
      </w:r>
    </w:p>
    <w:sectPr w:rsidR="00D35626" w:rsidSect="00C07890">
      <w:pgSz w:w="12240" w:h="15840"/>
      <w:pgMar w:top="709" w:right="1119" w:bottom="107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26"/>
    <w:rsid w:val="00130138"/>
    <w:rsid w:val="002E60BA"/>
    <w:rsid w:val="006D6BD0"/>
    <w:rsid w:val="007A2982"/>
    <w:rsid w:val="00A716F9"/>
    <w:rsid w:val="00B053C0"/>
    <w:rsid w:val="00B1466F"/>
    <w:rsid w:val="00C07890"/>
    <w:rsid w:val="00D35626"/>
    <w:rsid w:val="00DE72AE"/>
    <w:rsid w:val="00F0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FB9E"/>
  <w15:docId w15:val="{0E905FE0-174A-42CE-AAAF-115ACAC0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2"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F2D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F2D86"/>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07890"/>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isportsclub.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Riask Assessment Venue</dc:title>
  <dc:subject/>
  <dc:creator>susan perrin</dc:creator>
  <cp:keywords/>
  <cp:lastModifiedBy>David Atkins</cp:lastModifiedBy>
  <cp:revision>3</cp:revision>
  <dcterms:created xsi:type="dcterms:W3CDTF">2025-06-09T13:33:00Z</dcterms:created>
  <dcterms:modified xsi:type="dcterms:W3CDTF">2025-06-26T09:46:00Z</dcterms:modified>
</cp:coreProperties>
</file>