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918F" w14:textId="0740344F" w:rsidR="00A426B4" w:rsidRDefault="00053A02">
      <w:pPr>
        <w:spacing w:before="81"/>
        <w:ind w:left="119"/>
        <w:rPr>
          <w:b/>
          <w:sz w:val="24"/>
        </w:rPr>
      </w:pPr>
      <w:r>
        <w:rPr>
          <w:b/>
          <w:noProof/>
          <w:spacing w:val="-2"/>
          <w:sz w:val="24"/>
        </w:rPr>
        <w:drawing>
          <wp:anchor distT="0" distB="0" distL="114300" distR="114300" simplePos="0" relativeHeight="487505920" behindDoc="0" locked="0" layoutInCell="1" allowOverlap="1" wp14:anchorId="45237BBD" wp14:editId="5D7ABCA4">
            <wp:simplePos x="0" y="0"/>
            <wp:positionH relativeFrom="margin">
              <wp:align>right</wp:align>
            </wp:positionH>
            <wp:positionV relativeFrom="paragraph">
              <wp:posOffset>0</wp:posOffset>
            </wp:positionV>
            <wp:extent cx="1242060" cy="1238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060" cy="1238885"/>
                    </a:xfrm>
                    <a:prstGeom prst="rect">
                      <a:avLst/>
                    </a:prstGeom>
                  </pic:spPr>
                </pic:pic>
              </a:graphicData>
            </a:graphic>
            <wp14:sizeRelH relativeFrom="margin">
              <wp14:pctWidth>0</wp14:pctWidth>
            </wp14:sizeRelH>
            <wp14:sizeRelV relativeFrom="margin">
              <wp14:pctHeight>0</wp14:pctHeight>
            </wp14:sizeRelV>
          </wp:anchor>
        </w:drawing>
      </w:r>
      <w:r>
        <w:rPr>
          <w:b/>
          <w:spacing w:val="-2"/>
          <w:sz w:val="24"/>
        </w:rPr>
        <w:t>CONSTITUTION</w:t>
      </w:r>
    </w:p>
    <w:p w14:paraId="4BC6F516" w14:textId="77777777" w:rsidR="00A426B4" w:rsidRDefault="00053A02">
      <w:pPr>
        <w:spacing w:before="276"/>
        <w:ind w:left="275"/>
        <w:rPr>
          <w:b/>
          <w:sz w:val="24"/>
        </w:rPr>
      </w:pPr>
      <w:r>
        <w:rPr>
          <w:b/>
          <w:sz w:val="24"/>
        </w:rPr>
        <w:t>MULTI</w:t>
      </w:r>
      <w:r>
        <w:rPr>
          <w:b/>
          <w:spacing w:val="-7"/>
          <w:sz w:val="24"/>
        </w:rPr>
        <w:t xml:space="preserve"> </w:t>
      </w:r>
      <w:r>
        <w:rPr>
          <w:b/>
          <w:sz w:val="24"/>
        </w:rPr>
        <w:t>SPORTS</w:t>
      </w:r>
      <w:r>
        <w:rPr>
          <w:b/>
          <w:spacing w:val="-4"/>
          <w:sz w:val="24"/>
        </w:rPr>
        <w:t xml:space="preserve"> CLUB</w:t>
      </w:r>
    </w:p>
    <w:p w14:paraId="2AB53A8A" w14:textId="77777777" w:rsidR="00A426B4" w:rsidRDefault="00053A02">
      <w:pPr>
        <w:pStyle w:val="ListParagraph"/>
        <w:numPr>
          <w:ilvl w:val="0"/>
          <w:numId w:val="3"/>
        </w:numPr>
        <w:tabs>
          <w:tab w:val="left" w:pos="481"/>
        </w:tabs>
        <w:spacing w:before="242"/>
        <w:ind w:left="481" w:hanging="203"/>
        <w:rPr>
          <w:b/>
          <w:sz w:val="24"/>
        </w:rPr>
      </w:pPr>
      <w:r>
        <w:rPr>
          <w:b/>
          <w:sz w:val="24"/>
        </w:rPr>
        <w:t>ADOPTION</w:t>
      </w:r>
      <w:r>
        <w:rPr>
          <w:b/>
          <w:spacing w:val="-5"/>
          <w:sz w:val="24"/>
        </w:rPr>
        <w:t xml:space="preserve"> </w:t>
      </w:r>
      <w:r>
        <w:rPr>
          <w:b/>
          <w:sz w:val="24"/>
        </w:rPr>
        <w:t>OF</w:t>
      </w:r>
      <w:r>
        <w:rPr>
          <w:b/>
          <w:spacing w:val="-7"/>
          <w:sz w:val="24"/>
        </w:rPr>
        <w:t xml:space="preserve"> </w:t>
      </w:r>
      <w:r>
        <w:rPr>
          <w:b/>
          <w:sz w:val="24"/>
        </w:rPr>
        <w:t>THE</w:t>
      </w:r>
      <w:r>
        <w:rPr>
          <w:b/>
          <w:spacing w:val="-5"/>
          <w:sz w:val="24"/>
        </w:rPr>
        <w:t xml:space="preserve"> </w:t>
      </w:r>
      <w:r>
        <w:rPr>
          <w:b/>
          <w:spacing w:val="-2"/>
          <w:sz w:val="24"/>
        </w:rPr>
        <w:t>CONSTITUTION</w:t>
      </w:r>
    </w:p>
    <w:p w14:paraId="0593890B" w14:textId="77777777" w:rsidR="00A426B4" w:rsidRDefault="00053A02">
      <w:pPr>
        <w:pStyle w:val="BodyText"/>
        <w:spacing w:before="60"/>
      </w:pPr>
      <w:r>
        <w:t>The</w:t>
      </w:r>
      <w:r>
        <w:rPr>
          <w:spacing w:val="-2"/>
        </w:rPr>
        <w:t xml:space="preserve"> </w:t>
      </w:r>
      <w:r>
        <w:t>club</w:t>
      </w:r>
      <w:r>
        <w:rPr>
          <w:spacing w:val="-4"/>
        </w:rPr>
        <w:t xml:space="preserve"> </w:t>
      </w:r>
      <w:r>
        <w:t>and</w:t>
      </w:r>
      <w:r>
        <w:rPr>
          <w:spacing w:val="-2"/>
        </w:rPr>
        <w:t xml:space="preserve"> </w:t>
      </w:r>
      <w:r>
        <w:t>its</w:t>
      </w:r>
      <w:r>
        <w:rPr>
          <w:spacing w:val="-4"/>
        </w:rPr>
        <w:t xml:space="preserve"> </w:t>
      </w:r>
      <w:r>
        <w:t>property</w:t>
      </w:r>
      <w:r>
        <w:rPr>
          <w:spacing w:val="-2"/>
        </w:rPr>
        <w:t xml:space="preserve"> </w:t>
      </w:r>
      <w:r>
        <w:t>will</w:t>
      </w:r>
      <w:r>
        <w:rPr>
          <w:spacing w:val="-3"/>
        </w:rPr>
        <w:t xml:space="preserve"> </w:t>
      </w:r>
      <w:r>
        <w:t>be</w:t>
      </w:r>
      <w:r>
        <w:rPr>
          <w:spacing w:val="-2"/>
        </w:rPr>
        <w:t xml:space="preserve"> </w:t>
      </w:r>
      <w:r>
        <w:t>administered</w:t>
      </w:r>
      <w:r>
        <w:rPr>
          <w:spacing w:val="-3"/>
        </w:rPr>
        <w:t xml:space="preserve"> </w:t>
      </w:r>
      <w:r>
        <w:t>and</w:t>
      </w:r>
      <w:r>
        <w:rPr>
          <w:spacing w:val="-4"/>
        </w:rPr>
        <w:t xml:space="preserve"> </w:t>
      </w:r>
      <w:r>
        <w:t>managed</w:t>
      </w:r>
      <w:r>
        <w:rPr>
          <w:spacing w:val="-4"/>
        </w:rPr>
        <w:t xml:space="preserve"> </w:t>
      </w:r>
      <w:r>
        <w:t>in</w:t>
      </w:r>
      <w:r>
        <w:rPr>
          <w:spacing w:val="-2"/>
        </w:rPr>
        <w:t xml:space="preserve"> </w:t>
      </w:r>
      <w:r>
        <w:t>accordance</w:t>
      </w:r>
      <w:r>
        <w:rPr>
          <w:spacing w:val="-2"/>
        </w:rPr>
        <w:t xml:space="preserve"> </w:t>
      </w:r>
      <w:r>
        <w:t>with</w:t>
      </w:r>
      <w:r>
        <w:rPr>
          <w:spacing w:val="-2"/>
        </w:rPr>
        <w:t xml:space="preserve"> </w:t>
      </w:r>
      <w:r>
        <w:t>the provisions in this constitution.</w:t>
      </w:r>
    </w:p>
    <w:p w14:paraId="07FD145C" w14:textId="77777777" w:rsidR="00A426B4" w:rsidRDefault="00053A02">
      <w:pPr>
        <w:pStyle w:val="Heading1"/>
        <w:numPr>
          <w:ilvl w:val="0"/>
          <w:numId w:val="3"/>
        </w:numPr>
        <w:tabs>
          <w:tab w:val="left" w:pos="476"/>
        </w:tabs>
        <w:ind w:left="476" w:hanging="201"/>
      </w:pPr>
      <w:r>
        <w:rPr>
          <w:spacing w:val="-4"/>
        </w:rPr>
        <w:t>NAME</w:t>
      </w:r>
    </w:p>
    <w:p w14:paraId="1302CB17" w14:textId="77777777" w:rsidR="00A426B4" w:rsidRDefault="00053A02">
      <w:pPr>
        <w:pStyle w:val="BodyText"/>
        <w:spacing w:before="60"/>
      </w:pPr>
      <w:r>
        <w:t>The</w:t>
      </w:r>
      <w:r>
        <w:rPr>
          <w:spacing w:val="-2"/>
        </w:rPr>
        <w:t xml:space="preserve"> </w:t>
      </w:r>
      <w:r>
        <w:t>club</w:t>
      </w:r>
      <w:r>
        <w:rPr>
          <w:spacing w:val="-4"/>
        </w:rPr>
        <w:t xml:space="preserve"> </w:t>
      </w:r>
      <w:r>
        <w:t>will</w:t>
      </w:r>
      <w:r>
        <w:rPr>
          <w:spacing w:val="-2"/>
        </w:rPr>
        <w:t xml:space="preserve"> </w:t>
      </w:r>
      <w:r>
        <w:t>be</w:t>
      </w:r>
      <w:r>
        <w:rPr>
          <w:spacing w:val="-1"/>
        </w:rPr>
        <w:t xml:space="preserve"> </w:t>
      </w:r>
      <w:r>
        <w:t>called</w:t>
      </w:r>
      <w:r>
        <w:rPr>
          <w:spacing w:val="-8"/>
        </w:rPr>
        <w:t xml:space="preserve"> </w:t>
      </w:r>
      <w:r>
        <w:t>the</w:t>
      </w:r>
      <w:r>
        <w:rPr>
          <w:spacing w:val="-4"/>
        </w:rPr>
        <w:t xml:space="preserve"> </w:t>
      </w:r>
      <w:r>
        <w:t>Multi</w:t>
      </w:r>
      <w:r>
        <w:rPr>
          <w:spacing w:val="-5"/>
        </w:rPr>
        <w:t xml:space="preserve"> </w:t>
      </w:r>
      <w:r>
        <w:t>Sports</w:t>
      </w:r>
      <w:r>
        <w:rPr>
          <w:spacing w:val="-4"/>
        </w:rPr>
        <w:t xml:space="preserve"> Club.</w:t>
      </w:r>
    </w:p>
    <w:p w14:paraId="6D35F7A3" w14:textId="77777777" w:rsidR="00A426B4" w:rsidRDefault="00053A02">
      <w:pPr>
        <w:pStyle w:val="Heading1"/>
        <w:numPr>
          <w:ilvl w:val="0"/>
          <w:numId w:val="2"/>
        </w:numPr>
        <w:tabs>
          <w:tab w:val="left" w:pos="478"/>
        </w:tabs>
        <w:spacing w:before="241"/>
        <w:ind w:left="478" w:hanging="203"/>
      </w:pPr>
      <w:r>
        <w:t>AIMS</w:t>
      </w:r>
      <w:r>
        <w:rPr>
          <w:spacing w:val="-4"/>
        </w:rPr>
        <w:t xml:space="preserve"> </w:t>
      </w:r>
      <w:r>
        <w:t>AND</w:t>
      </w:r>
      <w:r>
        <w:rPr>
          <w:spacing w:val="-7"/>
        </w:rPr>
        <w:t xml:space="preserve"> </w:t>
      </w:r>
      <w:r>
        <w:rPr>
          <w:spacing w:val="-2"/>
        </w:rPr>
        <w:t>OBJECTIVES</w:t>
      </w:r>
    </w:p>
    <w:p w14:paraId="4A6A1097" w14:textId="77777777" w:rsidR="00A426B4" w:rsidRDefault="00053A02">
      <w:pPr>
        <w:pStyle w:val="ListParagraph"/>
        <w:numPr>
          <w:ilvl w:val="1"/>
          <w:numId w:val="2"/>
        </w:numPr>
        <w:tabs>
          <w:tab w:val="left" w:pos="635"/>
          <w:tab w:val="left" w:pos="638"/>
        </w:tabs>
        <w:spacing w:before="60"/>
        <w:ind w:right="390" w:hanging="360"/>
        <w:rPr>
          <w:sz w:val="24"/>
        </w:rPr>
      </w:pPr>
      <w:r>
        <w:rPr>
          <w:sz w:val="24"/>
        </w:rPr>
        <w:t>To</w:t>
      </w:r>
      <w:r>
        <w:rPr>
          <w:spacing w:val="-3"/>
          <w:sz w:val="24"/>
        </w:rPr>
        <w:t xml:space="preserve"> </w:t>
      </w:r>
      <w:r>
        <w:rPr>
          <w:sz w:val="24"/>
        </w:rPr>
        <w:t>promote</w:t>
      </w:r>
      <w:r>
        <w:rPr>
          <w:spacing w:val="-3"/>
          <w:sz w:val="24"/>
        </w:rPr>
        <w:t xml:space="preserve"> </w:t>
      </w:r>
      <w:r>
        <w:rPr>
          <w:sz w:val="24"/>
        </w:rPr>
        <w:t>for</w:t>
      </w:r>
      <w:r>
        <w:rPr>
          <w:spacing w:val="-6"/>
          <w:sz w:val="24"/>
        </w:rPr>
        <w:t xml:space="preserve"> </w:t>
      </w:r>
      <w:r>
        <w:rPr>
          <w:sz w:val="24"/>
        </w:rPr>
        <w:t>the</w:t>
      </w:r>
      <w:r>
        <w:rPr>
          <w:spacing w:val="-5"/>
          <w:sz w:val="24"/>
        </w:rPr>
        <w:t xml:space="preserve"> </w:t>
      </w:r>
      <w:r>
        <w:rPr>
          <w:sz w:val="24"/>
        </w:rPr>
        <w:t>benefit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public</w:t>
      </w:r>
      <w:r>
        <w:rPr>
          <w:spacing w:val="-3"/>
          <w:sz w:val="24"/>
        </w:rPr>
        <w:t xml:space="preserve"> </w:t>
      </w:r>
      <w:r>
        <w:rPr>
          <w:sz w:val="24"/>
        </w:rPr>
        <w:t>and</w:t>
      </w:r>
      <w:r>
        <w:rPr>
          <w:spacing w:val="-3"/>
          <w:sz w:val="24"/>
        </w:rPr>
        <w:t xml:space="preserve"> </w:t>
      </w:r>
      <w:r>
        <w:rPr>
          <w:sz w:val="24"/>
        </w:rPr>
        <w:t>further</w:t>
      </w:r>
      <w:r>
        <w:rPr>
          <w:spacing w:val="-3"/>
          <w:sz w:val="24"/>
        </w:rPr>
        <w:t xml:space="preserve"> </w:t>
      </w:r>
      <w:r>
        <w:rPr>
          <w:sz w:val="24"/>
        </w:rPr>
        <w:t>community</w:t>
      </w:r>
      <w:r>
        <w:rPr>
          <w:spacing w:val="-5"/>
          <w:sz w:val="24"/>
        </w:rPr>
        <w:t xml:space="preserve"> </w:t>
      </w:r>
      <w:r>
        <w:rPr>
          <w:sz w:val="24"/>
        </w:rPr>
        <w:t>participation</w:t>
      </w:r>
      <w:r>
        <w:rPr>
          <w:spacing w:val="-3"/>
          <w:sz w:val="24"/>
        </w:rPr>
        <w:t xml:space="preserve"> </w:t>
      </w:r>
      <w:r>
        <w:rPr>
          <w:sz w:val="24"/>
        </w:rPr>
        <w:t>in healthy</w:t>
      </w:r>
      <w:r>
        <w:rPr>
          <w:spacing w:val="-2"/>
          <w:sz w:val="24"/>
        </w:rPr>
        <w:t xml:space="preserve"> </w:t>
      </w:r>
      <w:r>
        <w:rPr>
          <w:sz w:val="24"/>
        </w:rPr>
        <w:t>recreation</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Hampshire</w:t>
      </w:r>
      <w:r>
        <w:rPr>
          <w:spacing w:val="-4"/>
          <w:sz w:val="24"/>
        </w:rPr>
        <w:t xml:space="preserve"> </w:t>
      </w:r>
      <w:r>
        <w:rPr>
          <w:sz w:val="24"/>
        </w:rPr>
        <w:t>area</w:t>
      </w:r>
      <w:r>
        <w:rPr>
          <w:spacing w:val="-3"/>
          <w:sz w:val="24"/>
        </w:rPr>
        <w:t xml:space="preserve"> </w:t>
      </w:r>
      <w:r>
        <w:rPr>
          <w:sz w:val="24"/>
        </w:rPr>
        <w:t>by</w:t>
      </w:r>
      <w:r>
        <w:rPr>
          <w:spacing w:val="-2"/>
          <w:sz w:val="24"/>
        </w:rPr>
        <w:t xml:space="preserve"> </w:t>
      </w:r>
      <w:proofErr w:type="spellStart"/>
      <w:r>
        <w:rPr>
          <w:sz w:val="24"/>
        </w:rPr>
        <w:t>organising</w:t>
      </w:r>
      <w:proofErr w:type="spellEnd"/>
      <w:r>
        <w:rPr>
          <w:spacing w:val="-4"/>
          <w:sz w:val="24"/>
        </w:rPr>
        <w:t xml:space="preserve"> </w:t>
      </w:r>
      <w:r>
        <w:rPr>
          <w:sz w:val="24"/>
        </w:rPr>
        <w:t>or</w:t>
      </w:r>
      <w:r>
        <w:rPr>
          <w:spacing w:val="-2"/>
          <w:sz w:val="24"/>
        </w:rPr>
        <w:t xml:space="preserve"> </w:t>
      </w:r>
      <w:r>
        <w:rPr>
          <w:sz w:val="24"/>
        </w:rPr>
        <w:t>providing</w:t>
      </w:r>
      <w:r>
        <w:rPr>
          <w:spacing w:val="-4"/>
          <w:sz w:val="24"/>
        </w:rPr>
        <w:t xml:space="preserve"> </w:t>
      </w:r>
      <w:r>
        <w:rPr>
          <w:sz w:val="24"/>
        </w:rPr>
        <w:t xml:space="preserve">coaching and training to enable, assist and encourage people aged 16+ with learning and/or physical disabilities to play team games, sports, dance and social </w:t>
      </w:r>
      <w:r>
        <w:rPr>
          <w:spacing w:val="-2"/>
          <w:sz w:val="24"/>
        </w:rPr>
        <w:t>activities.</w:t>
      </w:r>
    </w:p>
    <w:p w14:paraId="620B4BBE" w14:textId="77777777" w:rsidR="00A426B4" w:rsidRDefault="00053A02">
      <w:pPr>
        <w:pStyle w:val="Heading1"/>
        <w:numPr>
          <w:ilvl w:val="0"/>
          <w:numId w:val="2"/>
        </w:numPr>
        <w:tabs>
          <w:tab w:val="left" w:pos="476"/>
        </w:tabs>
        <w:spacing w:before="236"/>
        <w:ind w:left="476" w:hanging="201"/>
      </w:pPr>
      <w:r>
        <w:rPr>
          <w:spacing w:val="-2"/>
        </w:rPr>
        <w:t>MEMBERSHIP</w:t>
      </w:r>
    </w:p>
    <w:p w14:paraId="66659E86" w14:textId="77777777" w:rsidR="00A426B4" w:rsidRDefault="00053A02">
      <w:pPr>
        <w:pStyle w:val="BodyText"/>
        <w:spacing w:before="60"/>
        <w:ind w:right="157"/>
      </w:pPr>
      <w:r>
        <w:t>Membership</w:t>
      </w:r>
      <w:r>
        <w:rPr>
          <w:spacing w:val="-2"/>
        </w:rPr>
        <w:t xml:space="preserve"> </w:t>
      </w:r>
      <w:r>
        <w:t>should</w:t>
      </w:r>
      <w:r>
        <w:rPr>
          <w:spacing w:val="-2"/>
        </w:rPr>
        <w:t xml:space="preserve"> </w:t>
      </w:r>
      <w:r>
        <w:t>consist</w:t>
      </w:r>
      <w:r>
        <w:rPr>
          <w:spacing w:val="-2"/>
        </w:rPr>
        <w:t xml:space="preserve"> </w:t>
      </w:r>
      <w:r>
        <w:t>of</w:t>
      </w:r>
      <w:r>
        <w:rPr>
          <w:spacing w:val="-4"/>
        </w:rPr>
        <w:t xml:space="preserve"> </w:t>
      </w:r>
      <w:r>
        <w:t>officers</w:t>
      </w:r>
      <w:r>
        <w:rPr>
          <w:spacing w:val="-5"/>
        </w:rPr>
        <w:t xml:space="preserve"> </w:t>
      </w:r>
      <w:r>
        <w:t>and</w:t>
      </w:r>
      <w:r>
        <w:rPr>
          <w:spacing w:val="-4"/>
        </w:rPr>
        <w:t xml:space="preserve"> </w:t>
      </w:r>
      <w:r>
        <w:t>members</w:t>
      </w:r>
      <w:r>
        <w:rPr>
          <w:spacing w:val="-2"/>
        </w:rPr>
        <w:t xml:space="preserve"> </w:t>
      </w:r>
      <w:r>
        <w:t>of</w:t>
      </w:r>
      <w:r>
        <w:rPr>
          <w:spacing w:val="-4"/>
        </w:rPr>
        <w:t xml:space="preserve"> </w:t>
      </w:r>
      <w:r>
        <w:t>the</w:t>
      </w:r>
      <w:r>
        <w:rPr>
          <w:spacing w:val="-2"/>
        </w:rPr>
        <w:t xml:space="preserve"> </w:t>
      </w:r>
      <w:r>
        <w:t>club. All</w:t>
      </w:r>
      <w:r>
        <w:rPr>
          <w:spacing w:val="-3"/>
        </w:rPr>
        <w:t xml:space="preserve"> </w:t>
      </w:r>
      <w:r>
        <w:t>members</w:t>
      </w:r>
      <w:r>
        <w:rPr>
          <w:spacing w:val="-2"/>
        </w:rPr>
        <w:t xml:space="preserve"> </w:t>
      </w:r>
      <w:r>
        <w:t xml:space="preserve">will be subject to the regulations of the constitution and by joining the club will be deemed to accept these regulations and codes of conduct that the club has </w:t>
      </w:r>
      <w:r>
        <w:rPr>
          <w:spacing w:val="-2"/>
        </w:rPr>
        <w:t>adopted.</w:t>
      </w:r>
    </w:p>
    <w:p w14:paraId="637F6719" w14:textId="77777777" w:rsidR="00A426B4" w:rsidRDefault="00053A02">
      <w:pPr>
        <w:pStyle w:val="BodyText"/>
        <w:spacing w:before="272" w:line="275" w:lineRule="exact"/>
      </w:pPr>
      <w:r>
        <w:t>Members</w:t>
      </w:r>
      <w:r>
        <w:rPr>
          <w:spacing w:val="-11"/>
        </w:rPr>
        <w:t xml:space="preserve"> </w:t>
      </w:r>
      <w:r>
        <w:t>will</w:t>
      </w:r>
      <w:r>
        <w:rPr>
          <w:spacing w:val="-9"/>
        </w:rPr>
        <w:t xml:space="preserve"> </w:t>
      </w:r>
      <w:r>
        <w:t>be</w:t>
      </w:r>
      <w:r>
        <w:rPr>
          <w:spacing w:val="-10"/>
        </w:rPr>
        <w:t xml:space="preserve"> </w:t>
      </w:r>
      <w:r>
        <w:t>enrolled</w:t>
      </w:r>
      <w:r>
        <w:rPr>
          <w:spacing w:val="-7"/>
        </w:rPr>
        <w:t xml:space="preserve"> </w:t>
      </w:r>
      <w:r>
        <w:t>in</w:t>
      </w:r>
      <w:r>
        <w:rPr>
          <w:spacing w:val="-13"/>
        </w:rPr>
        <w:t xml:space="preserve"> </w:t>
      </w:r>
      <w:r>
        <w:t>one</w:t>
      </w:r>
      <w:r>
        <w:rPr>
          <w:spacing w:val="-10"/>
        </w:rPr>
        <w:t xml:space="preserve"> </w:t>
      </w:r>
      <w:r>
        <w:t>of</w:t>
      </w:r>
      <w:r>
        <w:rPr>
          <w:spacing w:val="-9"/>
        </w:rPr>
        <w:t xml:space="preserve"> </w:t>
      </w:r>
      <w:r>
        <w:t>the</w:t>
      </w:r>
      <w:r>
        <w:rPr>
          <w:spacing w:val="-14"/>
        </w:rPr>
        <w:t xml:space="preserve"> </w:t>
      </w:r>
      <w:r>
        <w:t>following</w:t>
      </w:r>
      <w:r>
        <w:rPr>
          <w:spacing w:val="-10"/>
        </w:rPr>
        <w:t xml:space="preserve"> </w:t>
      </w:r>
      <w:r>
        <w:rPr>
          <w:spacing w:val="-2"/>
        </w:rPr>
        <w:t>categories:</w:t>
      </w:r>
    </w:p>
    <w:p w14:paraId="29A323EB" w14:textId="77777777" w:rsidR="00A426B4" w:rsidRDefault="00053A02">
      <w:pPr>
        <w:pStyle w:val="ListParagraph"/>
        <w:numPr>
          <w:ilvl w:val="1"/>
          <w:numId w:val="2"/>
        </w:numPr>
        <w:tabs>
          <w:tab w:val="left" w:pos="560"/>
        </w:tabs>
        <w:spacing w:line="293" w:lineRule="exact"/>
        <w:ind w:left="560" w:hanging="285"/>
        <w:rPr>
          <w:sz w:val="24"/>
        </w:rPr>
      </w:pPr>
      <w:r>
        <w:rPr>
          <w:sz w:val="24"/>
        </w:rPr>
        <w:t>Junior</w:t>
      </w:r>
      <w:r>
        <w:rPr>
          <w:spacing w:val="-7"/>
          <w:sz w:val="24"/>
        </w:rPr>
        <w:t xml:space="preserve"> </w:t>
      </w:r>
      <w:r>
        <w:rPr>
          <w:sz w:val="24"/>
        </w:rPr>
        <w:t>member</w:t>
      </w:r>
      <w:r>
        <w:rPr>
          <w:spacing w:val="-5"/>
          <w:sz w:val="24"/>
        </w:rPr>
        <w:t xml:space="preserve"> </w:t>
      </w:r>
      <w:r>
        <w:rPr>
          <w:sz w:val="24"/>
        </w:rPr>
        <w:t>–</w:t>
      </w:r>
      <w:r>
        <w:rPr>
          <w:spacing w:val="-1"/>
          <w:sz w:val="24"/>
        </w:rPr>
        <w:t xml:space="preserve"> </w:t>
      </w:r>
      <w:r>
        <w:rPr>
          <w:sz w:val="24"/>
        </w:rPr>
        <w:t>16 –</w:t>
      </w:r>
      <w:r>
        <w:rPr>
          <w:spacing w:val="-6"/>
          <w:sz w:val="24"/>
        </w:rPr>
        <w:t xml:space="preserve"> </w:t>
      </w:r>
      <w:r>
        <w:rPr>
          <w:sz w:val="24"/>
        </w:rPr>
        <w:t>18</w:t>
      </w:r>
      <w:r>
        <w:rPr>
          <w:spacing w:val="-1"/>
          <w:sz w:val="24"/>
        </w:rPr>
        <w:t xml:space="preserve"> </w:t>
      </w:r>
      <w:r>
        <w:rPr>
          <w:sz w:val="24"/>
        </w:rPr>
        <w:t>years</w:t>
      </w:r>
      <w:r>
        <w:rPr>
          <w:spacing w:val="-2"/>
          <w:sz w:val="24"/>
        </w:rPr>
        <w:t xml:space="preserve"> </w:t>
      </w:r>
      <w:r>
        <w:rPr>
          <w:spacing w:val="-5"/>
          <w:sz w:val="24"/>
        </w:rPr>
        <w:t>old</w:t>
      </w:r>
    </w:p>
    <w:p w14:paraId="72A5AF2E" w14:textId="77777777" w:rsidR="00A426B4" w:rsidRDefault="00053A02">
      <w:pPr>
        <w:pStyle w:val="ListParagraph"/>
        <w:numPr>
          <w:ilvl w:val="1"/>
          <w:numId w:val="2"/>
        </w:numPr>
        <w:tabs>
          <w:tab w:val="left" w:pos="560"/>
        </w:tabs>
        <w:spacing w:line="293" w:lineRule="exact"/>
        <w:ind w:left="560" w:hanging="285"/>
        <w:rPr>
          <w:sz w:val="24"/>
        </w:rPr>
      </w:pPr>
      <w:r>
        <w:rPr>
          <w:sz w:val="24"/>
        </w:rPr>
        <w:t>Senior</w:t>
      </w:r>
      <w:r>
        <w:rPr>
          <w:spacing w:val="-5"/>
          <w:sz w:val="24"/>
        </w:rPr>
        <w:t xml:space="preserve"> </w:t>
      </w:r>
      <w:r>
        <w:rPr>
          <w:sz w:val="24"/>
        </w:rPr>
        <w:t>member</w:t>
      </w:r>
      <w:r>
        <w:rPr>
          <w:spacing w:val="-3"/>
          <w:sz w:val="24"/>
        </w:rPr>
        <w:t xml:space="preserve"> </w:t>
      </w:r>
      <w:r>
        <w:rPr>
          <w:sz w:val="24"/>
        </w:rPr>
        <w:t>–</w:t>
      </w:r>
      <w:r>
        <w:rPr>
          <w:spacing w:val="-2"/>
          <w:sz w:val="24"/>
        </w:rPr>
        <w:t xml:space="preserve"> </w:t>
      </w:r>
      <w:r>
        <w:rPr>
          <w:sz w:val="24"/>
        </w:rPr>
        <w:t>18</w:t>
      </w:r>
      <w:r>
        <w:rPr>
          <w:spacing w:val="-3"/>
          <w:sz w:val="24"/>
        </w:rPr>
        <w:t xml:space="preserve"> </w:t>
      </w:r>
      <w:r>
        <w:rPr>
          <w:sz w:val="24"/>
        </w:rPr>
        <w:t>+</w:t>
      </w:r>
      <w:r>
        <w:rPr>
          <w:spacing w:val="-6"/>
          <w:sz w:val="24"/>
        </w:rPr>
        <w:t xml:space="preserve"> </w:t>
      </w:r>
      <w:r>
        <w:rPr>
          <w:sz w:val="24"/>
        </w:rPr>
        <w:t>years</w:t>
      </w:r>
      <w:r>
        <w:rPr>
          <w:spacing w:val="-1"/>
          <w:sz w:val="24"/>
        </w:rPr>
        <w:t xml:space="preserve"> </w:t>
      </w:r>
      <w:r>
        <w:rPr>
          <w:spacing w:val="-5"/>
          <w:sz w:val="24"/>
        </w:rPr>
        <w:t>old</w:t>
      </w:r>
    </w:p>
    <w:p w14:paraId="593E7C7C" w14:textId="77777777" w:rsidR="00A426B4" w:rsidRDefault="00053A02">
      <w:pPr>
        <w:pStyle w:val="ListParagraph"/>
        <w:numPr>
          <w:ilvl w:val="1"/>
          <w:numId w:val="2"/>
        </w:numPr>
        <w:tabs>
          <w:tab w:val="left" w:pos="560"/>
        </w:tabs>
        <w:spacing w:line="293" w:lineRule="exact"/>
        <w:ind w:left="560" w:hanging="285"/>
        <w:rPr>
          <w:sz w:val="24"/>
        </w:rPr>
      </w:pPr>
      <w:r>
        <w:rPr>
          <w:spacing w:val="-2"/>
          <w:sz w:val="24"/>
        </w:rPr>
        <w:t>Parents/carers/guardians</w:t>
      </w:r>
    </w:p>
    <w:p w14:paraId="4D3A75CA" w14:textId="77777777" w:rsidR="00A426B4" w:rsidRDefault="00053A02">
      <w:pPr>
        <w:pStyle w:val="BodyText"/>
        <w:spacing w:before="5" w:line="480" w:lineRule="auto"/>
      </w:pPr>
      <w:r>
        <w:t>Other</w:t>
      </w:r>
      <w:r>
        <w:rPr>
          <w:spacing w:val="-2"/>
        </w:rPr>
        <w:t xml:space="preserve"> </w:t>
      </w:r>
      <w:r>
        <w:t>age</w:t>
      </w:r>
      <w:r>
        <w:rPr>
          <w:spacing w:val="-4"/>
        </w:rPr>
        <w:t xml:space="preserve"> </w:t>
      </w:r>
      <w:r>
        <w:t>groups</w:t>
      </w:r>
      <w:r>
        <w:rPr>
          <w:spacing w:val="-2"/>
        </w:rPr>
        <w:t xml:space="preserve"> </w:t>
      </w:r>
      <w:r>
        <w:t>to</w:t>
      </w:r>
      <w:r>
        <w:rPr>
          <w:spacing w:val="-4"/>
        </w:rPr>
        <w:t xml:space="preserve"> </w:t>
      </w:r>
      <w:r>
        <w:t>be</w:t>
      </w:r>
      <w:r>
        <w:rPr>
          <w:spacing w:val="-2"/>
        </w:rPr>
        <w:t xml:space="preserve"> </w:t>
      </w:r>
      <w:r>
        <w:t>admitted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4"/>
        </w:rPr>
        <w:t xml:space="preserve"> </w:t>
      </w:r>
      <w:r>
        <w:t>management</w:t>
      </w:r>
      <w:r>
        <w:rPr>
          <w:spacing w:val="-2"/>
        </w:rPr>
        <w:t xml:space="preserve"> </w:t>
      </w:r>
      <w:r>
        <w:t>committee. Junior members cannot be appointed to trustee positions or have voting rights.</w:t>
      </w:r>
    </w:p>
    <w:p w14:paraId="56C5B0EE" w14:textId="77777777" w:rsidR="00A426B4" w:rsidRDefault="00053A02">
      <w:pPr>
        <w:pStyle w:val="BodyText"/>
        <w:spacing w:line="237" w:lineRule="auto"/>
      </w:pPr>
      <w:r>
        <w:t xml:space="preserve">Membership of the club is </w:t>
      </w:r>
      <w:r>
        <w:t>dependent on payment of an annual recommended membership contribution, the amount to be determined by the management committee.</w:t>
      </w:r>
      <w:r>
        <w:rPr>
          <w:spacing w:val="-2"/>
        </w:rPr>
        <w:t xml:space="preserve"> </w:t>
      </w:r>
      <w:r>
        <w:t>Club</w:t>
      </w:r>
      <w:r>
        <w:rPr>
          <w:spacing w:val="-4"/>
        </w:rPr>
        <w:t xml:space="preserve"> </w:t>
      </w:r>
      <w:r>
        <w:t>members</w:t>
      </w:r>
      <w:r>
        <w:rPr>
          <w:spacing w:val="-3"/>
        </w:rPr>
        <w:t xml:space="preserve"> </w:t>
      </w:r>
      <w:r>
        <w:t>will</w:t>
      </w:r>
      <w:r>
        <w:rPr>
          <w:spacing w:val="-3"/>
        </w:rPr>
        <w:t xml:space="preserve"> </w:t>
      </w:r>
      <w:r>
        <w:t>be</w:t>
      </w:r>
      <w:r>
        <w:rPr>
          <w:spacing w:val="-3"/>
        </w:rPr>
        <w:t xml:space="preserve"> </w:t>
      </w:r>
      <w:r>
        <w:t>given</w:t>
      </w:r>
      <w:r>
        <w:rPr>
          <w:spacing w:val="-3"/>
        </w:rPr>
        <w:t xml:space="preserve"> </w:t>
      </w:r>
      <w:r>
        <w:t>1</w:t>
      </w:r>
      <w:r>
        <w:rPr>
          <w:spacing w:val="-1"/>
        </w:rPr>
        <w:t xml:space="preserve"> </w:t>
      </w:r>
      <w:r>
        <w:t>months’</w:t>
      </w:r>
      <w:r>
        <w:rPr>
          <w:spacing w:val="-3"/>
        </w:rPr>
        <w:t xml:space="preserve"> </w:t>
      </w:r>
      <w:r>
        <w:t>notice</w:t>
      </w:r>
      <w:r>
        <w:rPr>
          <w:spacing w:val="-3"/>
        </w:rPr>
        <w:t xml:space="preserve"> </w:t>
      </w:r>
      <w:r>
        <w:t>of</w:t>
      </w:r>
      <w:r>
        <w:rPr>
          <w:spacing w:val="-4"/>
        </w:rPr>
        <w:t xml:space="preserve"> </w:t>
      </w:r>
      <w:r>
        <w:t>any</w:t>
      </w:r>
      <w:r>
        <w:rPr>
          <w:spacing w:val="-3"/>
        </w:rPr>
        <w:t xml:space="preserve"> </w:t>
      </w:r>
      <w:r>
        <w:t>changes</w:t>
      </w:r>
      <w:r>
        <w:rPr>
          <w:spacing w:val="-3"/>
        </w:rPr>
        <w:t xml:space="preserve"> </w:t>
      </w:r>
      <w:r>
        <w:t>in</w:t>
      </w:r>
      <w:r>
        <w:rPr>
          <w:spacing w:val="-3"/>
        </w:rPr>
        <w:t xml:space="preserve"> </w:t>
      </w:r>
      <w:r>
        <w:t>the recommended contribution.</w:t>
      </w:r>
    </w:p>
    <w:p w14:paraId="79217F89" w14:textId="77777777" w:rsidR="00A426B4" w:rsidRDefault="00A426B4">
      <w:pPr>
        <w:pStyle w:val="BodyText"/>
        <w:spacing w:before="7"/>
        <w:ind w:left="0"/>
      </w:pPr>
    </w:p>
    <w:p w14:paraId="1526AC40" w14:textId="77777777" w:rsidR="00A426B4" w:rsidRDefault="00053A02">
      <w:pPr>
        <w:pStyle w:val="BodyText"/>
        <w:spacing w:line="237" w:lineRule="auto"/>
      </w:pPr>
      <w:r>
        <w:t>Membership</w:t>
      </w:r>
      <w:r>
        <w:rPr>
          <w:spacing w:val="-3"/>
        </w:rPr>
        <w:t xml:space="preserve"> </w:t>
      </w:r>
      <w:r>
        <w:t>is</w:t>
      </w:r>
      <w:r>
        <w:rPr>
          <w:spacing w:val="-1"/>
        </w:rPr>
        <w:t xml:space="preserve"> </w:t>
      </w:r>
      <w:r>
        <w:t>terminated</w:t>
      </w:r>
      <w:r>
        <w:rPr>
          <w:spacing w:val="-3"/>
        </w:rPr>
        <w:t xml:space="preserve"> </w:t>
      </w:r>
      <w:r>
        <w:t>if</w:t>
      </w:r>
      <w:r>
        <w:rPr>
          <w:spacing w:val="-4"/>
        </w:rPr>
        <w:t xml:space="preserve"> </w:t>
      </w:r>
      <w:r>
        <w:t>any</w:t>
      </w:r>
      <w:r>
        <w:rPr>
          <w:spacing w:val="-7"/>
        </w:rPr>
        <w:t xml:space="preserve"> </w:t>
      </w:r>
      <w:r>
        <w:t>sum</w:t>
      </w:r>
      <w:r>
        <w:rPr>
          <w:spacing w:val="-4"/>
        </w:rPr>
        <w:t xml:space="preserve"> </w:t>
      </w:r>
      <w:r>
        <w:t>due</w:t>
      </w:r>
      <w:r>
        <w:rPr>
          <w:spacing w:val="-3"/>
        </w:rPr>
        <w:t xml:space="preserve"> </w:t>
      </w:r>
      <w:r>
        <w:t>from</w:t>
      </w:r>
      <w:r>
        <w:rPr>
          <w:spacing w:val="-3"/>
        </w:rPr>
        <w:t xml:space="preserve"> </w:t>
      </w:r>
      <w:r>
        <w:t>the</w:t>
      </w:r>
      <w:r>
        <w:rPr>
          <w:spacing w:val="-6"/>
        </w:rPr>
        <w:t xml:space="preserve"> </w:t>
      </w:r>
      <w:r>
        <w:t>member</w:t>
      </w:r>
      <w:r>
        <w:rPr>
          <w:spacing w:val="-4"/>
        </w:rPr>
        <w:t xml:space="preserve"> </w:t>
      </w:r>
      <w:r>
        <w:t>is</w:t>
      </w:r>
      <w:r>
        <w:rPr>
          <w:spacing w:val="-2"/>
        </w:rPr>
        <w:t xml:space="preserve"> </w:t>
      </w:r>
      <w:r>
        <w:t>not</w:t>
      </w:r>
      <w:r>
        <w:rPr>
          <w:spacing w:val="-4"/>
        </w:rPr>
        <w:t xml:space="preserve"> </w:t>
      </w:r>
      <w:r>
        <w:t>paid</w:t>
      </w:r>
      <w:r>
        <w:rPr>
          <w:spacing w:val="-1"/>
        </w:rPr>
        <w:t xml:space="preserve"> </w:t>
      </w:r>
      <w:r>
        <w:t>in</w:t>
      </w:r>
      <w:r>
        <w:rPr>
          <w:spacing w:val="-6"/>
        </w:rPr>
        <w:t xml:space="preserve"> </w:t>
      </w:r>
      <w:r>
        <w:t>full</w:t>
      </w:r>
      <w:r>
        <w:rPr>
          <w:spacing w:val="-5"/>
        </w:rPr>
        <w:t xml:space="preserve"> </w:t>
      </w:r>
      <w:r>
        <w:t>within six months of its due date.</w:t>
      </w:r>
    </w:p>
    <w:p w14:paraId="07AAC1EF" w14:textId="77777777" w:rsidR="00A426B4" w:rsidRDefault="00053A02">
      <w:pPr>
        <w:pStyle w:val="Heading1"/>
        <w:numPr>
          <w:ilvl w:val="0"/>
          <w:numId w:val="2"/>
        </w:numPr>
        <w:tabs>
          <w:tab w:val="left" w:pos="476"/>
        </w:tabs>
        <w:spacing w:before="241"/>
        <w:ind w:left="476" w:hanging="201"/>
      </w:pPr>
      <w:r>
        <w:rPr>
          <w:spacing w:val="-4"/>
        </w:rPr>
        <w:t>FEES</w:t>
      </w:r>
    </w:p>
    <w:p w14:paraId="3CDEA785" w14:textId="77777777" w:rsidR="00A426B4" w:rsidRDefault="00053A02">
      <w:pPr>
        <w:pStyle w:val="BodyText"/>
        <w:spacing w:before="63"/>
        <w:ind w:right="269"/>
      </w:pPr>
      <w:r>
        <w:t>Coaching fees will be set annually and agreed by the Executive/ Management Committee</w:t>
      </w:r>
      <w:r>
        <w:rPr>
          <w:spacing w:val="-3"/>
        </w:rPr>
        <w:t xml:space="preserve"> </w:t>
      </w:r>
      <w:r>
        <w:t>or</w:t>
      </w:r>
      <w:r>
        <w:rPr>
          <w:spacing w:val="-3"/>
        </w:rPr>
        <w:t xml:space="preserve"> </w:t>
      </w:r>
      <w:r>
        <w:t>determined</w:t>
      </w:r>
      <w:r>
        <w:rPr>
          <w:spacing w:val="-3"/>
        </w:rPr>
        <w:t xml:space="preserve"> </w:t>
      </w:r>
      <w:r>
        <w:t>at</w:t>
      </w:r>
      <w:r>
        <w:rPr>
          <w:spacing w:val="-3"/>
        </w:rPr>
        <w:t xml:space="preserve"> </w:t>
      </w:r>
      <w:r>
        <w:t>the</w:t>
      </w:r>
      <w:r>
        <w:rPr>
          <w:spacing w:val="-3"/>
        </w:rPr>
        <w:t xml:space="preserve"> </w:t>
      </w:r>
      <w:r>
        <w:t>Annual</w:t>
      </w:r>
      <w:r>
        <w:rPr>
          <w:spacing w:val="-3"/>
        </w:rPr>
        <w:t xml:space="preserve"> </w:t>
      </w:r>
      <w:r>
        <w:t>General Meeting.</w:t>
      </w:r>
      <w:r>
        <w:rPr>
          <w:spacing w:val="-1"/>
        </w:rPr>
        <w:t xml:space="preserve"> </w:t>
      </w:r>
      <w:r>
        <w:t>Fees</w:t>
      </w:r>
      <w:r>
        <w:rPr>
          <w:spacing w:val="-3"/>
        </w:rPr>
        <w:t xml:space="preserve"> </w:t>
      </w:r>
      <w:r>
        <w:t>for</w:t>
      </w:r>
      <w:r>
        <w:rPr>
          <w:spacing w:val="-3"/>
        </w:rPr>
        <w:t xml:space="preserve"> </w:t>
      </w:r>
      <w:r>
        <w:t>regular</w:t>
      </w:r>
      <w:r>
        <w:rPr>
          <w:spacing w:val="-3"/>
        </w:rPr>
        <w:t xml:space="preserve"> </w:t>
      </w:r>
      <w:r>
        <w:t xml:space="preserve">weekly activities will be collected at the session, or by prior arrangement can be paid in advance/online or invoiced monthly. Additional fees will be paid by members attending any other activities </w:t>
      </w:r>
      <w:proofErr w:type="spellStart"/>
      <w:r>
        <w:t>organised</w:t>
      </w:r>
      <w:proofErr w:type="spellEnd"/>
      <w:r>
        <w:t xml:space="preserve"> by the club. These fees will be notified to members prior to enrolment.</w:t>
      </w:r>
    </w:p>
    <w:p w14:paraId="44CD6DE9" w14:textId="77777777" w:rsidR="00A426B4" w:rsidRDefault="00053A02">
      <w:pPr>
        <w:pStyle w:val="Heading1"/>
        <w:numPr>
          <w:ilvl w:val="0"/>
          <w:numId w:val="2"/>
        </w:numPr>
        <w:tabs>
          <w:tab w:val="left" w:pos="476"/>
        </w:tabs>
        <w:ind w:left="476" w:hanging="201"/>
      </w:pPr>
      <w:r>
        <w:t>OFFICERS</w:t>
      </w:r>
      <w:r>
        <w:rPr>
          <w:spacing w:val="-6"/>
        </w:rPr>
        <w:t xml:space="preserve"> </w:t>
      </w:r>
      <w:r>
        <w:t>AND</w:t>
      </w:r>
      <w:r>
        <w:rPr>
          <w:spacing w:val="-7"/>
        </w:rPr>
        <w:t xml:space="preserve"> </w:t>
      </w:r>
      <w:r>
        <w:rPr>
          <w:spacing w:val="-2"/>
        </w:rPr>
        <w:t>TRUSTEES</w:t>
      </w:r>
    </w:p>
    <w:p w14:paraId="17FE6042" w14:textId="77777777" w:rsidR="00A426B4" w:rsidRDefault="00053A02">
      <w:pPr>
        <w:pStyle w:val="BodyText"/>
        <w:spacing w:before="60"/>
      </w:pPr>
      <w:r>
        <w:t>The</w:t>
      </w:r>
      <w:r>
        <w:rPr>
          <w:spacing w:val="-4"/>
        </w:rPr>
        <w:t xml:space="preserve"> </w:t>
      </w:r>
      <w:r>
        <w:t>officers</w:t>
      </w:r>
      <w:r>
        <w:rPr>
          <w:spacing w:val="-3"/>
        </w:rPr>
        <w:t xml:space="preserve"> </w:t>
      </w:r>
      <w:r>
        <w:t>of</w:t>
      </w:r>
      <w:r>
        <w:rPr>
          <w:spacing w:val="-2"/>
        </w:rPr>
        <w:t xml:space="preserve"> </w:t>
      </w:r>
      <w:r>
        <w:t>the</w:t>
      </w:r>
      <w:r>
        <w:rPr>
          <w:spacing w:val="-3"/>
        </w:rPr>
        <w:t xml:space="preserve"> </w:t>
      </w:r>
      <w:r>
        <w:t>club</w:t>
      </w:r>
      <w:r>
        <w:rPr>
          <w:spacing w:val="-6"/>
        </w:rPr>
        <w:t xml:space="preserve"> </w:t>
      </w:r>
      <w:r>
        <w:t>will</w:t>
      </w:r>
      <w:r>
        <w:rPr>
          <w:spacing w:val="-2"/>
        </w:rPr>
        <w:t xml:space="preserve"> </w:t>
      </w:r>
      <w:r>
        <w:rPr>
          <w:spacing w:val="-5"/>
        </w:rPr>
        <w:t>be:</w:t>
      </w:r>
    </w:p>
    <w:p w14:paraId="14BF8AF0" w14:textId="77777777" w:rsidR="00A426B4" w:rsidRDefault="00053A02">
      <w:pPr>
        <w:pStyle w:val="ListParagraph"/>
        <w:numPr>
          <w:ilvl w:val="1"/>
          <w:numId w:val="2"/>
        </w:numPr>
        <w:tabs>
          <w:tab w:val="left" w:pos="995"/>
          <w:tab w:val="left" w:pos="3878"/>
          <w:tab w:val="left" w:pos="6759"/>
        </w:tabs>
        <w:spacing w:before="75" w:line="293" w:lineRule="exact"/>
        <w:ind w:left="995" w:hanging="357"/>
        <w:rPr>
          <w:sz w:val="24"/>
        </w:rPr>
      </w:pPr>
      <w:r>
        <w:rPr>
          <w:spacing w:val="-4"/>
          <w:sz w:val="24"/>
        </w:rPr>
        <w:t>Chair</w:t>
      </w:r>
      <w:r>
        <w:rPr>
          <w:sz w:val="24"/>
        </w:rPr>
        <w:tab/>
        <w:t>Honorary</w:t>
      </w:r>
      <w:r>
        <w:rPr>
          <w:spacing w:val="-3"/>
          <w:sz w:val="24"/>
        </w:rPr>
        <w:t xml:space="preserve"> </w:t>
      </w:r>
      <w:r>
        <w:rPr>
          <w:spacing w:val="-2"/>
          <w:sz w:val="24"/>
        </w:rPr>
        <w:t>Secretary</w:t>
      </w:r>
      <w:r>
        <w:rPr>
          <w:sz w:val="24"/>
        </w:rPr>
        <w:tab/>
        <w:t>Volunteer</w:t>
      </w:r>
      <w:r>
        <w:rPr>
          <w:spacing w:val="-7"/>
          <w:sz w:val="24"/>
        </w:rPr>
        <w:t xml:space="preserve"> </w:t>
      </w:r>
      <w:r>
        <w:rPr>
          <w:spacing w:val="-2"/>
          <w:sz w:val="24"/>
        </w:rPr>
        <w:t>Coordinator</w:t>
      </w:r>
    </w:p>
    <w:p w14:paraId="1341CD31" w14:textId="77777777" w:rsidR="00A426B4" w:rsidRDefault="00053A02">
      <w:pPr>
        <w:pStyle w:val="ListParagraph"/>
        <w:numPr>
          <w:ilvl w:val="1"/>
          <w:numId w:val="2"/>
        </w:numPr>
        <w:tabs>
          <w:tab w:val="left" w:pos="995"/>
          <w:tab w:val="left" w:pos="3878"/>
        </w:tabs>
        <w:spacing w:line="293" w:lineRule="exact"/>
        <w:ind w:left="995" w:hanging="357"/>
        <w:rPr>
          <w:sz w:val="24"/>
        </w:rPr>
      </w:pPr>
      <w:r>
        <w:rPr>
          <w:spacing w:val="-2"/>
          <w:sz w:val="24"/>
        </w:rPr>
        <w:t>Treasurer</w:t>
      </w:r>
      <w:r>
        <w:rPr>
          <w:sz w:val="24"/>
        </w:rPr>
        <w:tab/>
        <w:t>Coach</w:t>
      </w:r>
      <w:r>
        <w:rPr>
          <w:spacing w:val="-3"/>
          <w:sz w:val="24"/>
        </w:rPr>
        <w:t xml:space="preserve"> </w:t>
      </w:r>
      <w:r>
        <w:rPr>
          <w:spacing w:val="-2"/>
          <w:sz w:val="24"/>
        </w:rPr>
        <w:t>Coordinator</w:t>
      </w:r>
    </w:p>
    <w:p w14:paraId="5E698686" w14:textId="77777777" w:rsidR="00A426B4" w:rsidRDefault="00A426B4">
      <w:pPr>
        <w:spacing w:line="293" w:lineRule="exact"/>
        <w:rPr>
          <w:sz w:val="24"/>
        </w:rPr>
        <w:sectPr w:rsidR="00A426B4">
          <w:type w:val="continuous"/>
          <w:pgSz w:w="11920" w:h="16850"/>
          <w:pgMar w:top="1280" w:right="1180" w:bottom="280" w:left="1520" w:header="720" w:footer="720" w:gutter="0"/>
          <w:cols w:space="720"/>
        </w:sectPr>
      </w:pPr>
    </w:p>
    <w:p w14:paraId="115AA597" w14:textId="77777777" w:rsidR="00A426B4" w:rsidRDefault="00053A02">
      <w:pPr>
        <w:pStyle w:val="BodyText"/>
        <w:spacing w:before="81"/>
      </w:pPr>
      <w:r>
        <w:lastRenderedPageBreak/>
        <w:t>Officers will be elected annually at the Annual General Meeting. Only members in the</w:t>
      </w:r>
      <w:r>
        <w:rPr>
          <w:spacing w:val="-3"/>
        </w:rPr>
        <w:t xml:space="preserve"> </w:t>
      </w:r>
      <w:r>
        <w:t>categories</w:t>
      </w:r>
      <w:r>
        <w:rPr>
          <w:spacing w:val="-3"/>
        </w:rPr>
        <w:t xml:space="preserve"> </w:t>
      </w:r>
      <w:r>
        <w:t>of</w:t>
      </w:r>
      <w:r>
        <w:rPr>
          <w:spacing w:val="-3"/>
        </w:rPr>
        <w:t xml:space="preserve"> </w:t>
      </w:r>
      <w:r>
        <w:t>Senior</w:t>
      </w:r>
      <w:r>
        <w:rPr>
          <w:spacing w:val="-3"/>
        </w:rPr>
        <w:t xml:space="preserve"> </w:t>
      </w:r>
      <w:r>
        <w:t>Member</w:t>
      </w:r>
      <w:r>
        <w:rPr>
          <w:spacing w:val="-6"/>
        </w:rPr>
        <w:t xml:space="preserve"> </w:t>
      </w:r>
      <w:r>
        <w:t>and</w:t>
      </w:r>
      <w:r>
        <w:rPr>
          <w:spacing w:val="-5"/>
        </w:rPr>
        <w:t xml:space="preserve"> </w:t>
      </w:r>
      <w:r>
        <w:t>Parent/carer/guardian</w:t>
      </w:r>
      <w:r>
        <w:rPr>
          <w:spacing w:val="-5"/>
        </w:rPr>
        <w:t xml:space="preserve"> </w:t>
      </w:r>
      <w:r>
        <w:t>member</w:t>
      </w:r>
      <w:r>
        <w:rPr>
          <w:spacing w:val="-6"/>
        </w:rPr>
        <w:t xml:space="preserve"> </w:t>
      </w:r>
      <w:r>
        <w:t>are</w:t>
      </w:r>
      <w:r>
        <w:rPr>
          <w:spacing w:val="-3"/>
        </w:rPr>
        <w:t xml:space="preserve"> </w:t>
      </w:r>
      <w:r>
        <w:t>eligible</w:t>
      </w:r>
      <w:r>
        <w:rPr>
          <w:spacing w:val="-5"/>
        </w:rPr>
        <w:t xml:space="preserve"> </w:t>
      </w:r>
      <w:r>
        <w:t>to vote. In the event of a post being unfilled, another officer may cover</w:t>
      </w:r>
      <w:r>
        <w:rPr>
          <w:spacing w:val="-1"/>
        </w:rPr>
        <w:t xml:space="preserve"> </w:t>
      </w:r>
      <w:r>
        <w:t>the role until it can be filled. All officers will retire each year but will be eligible for re-appointment. The officers and other</w:t>
      </w:r>
      <w:r>
        <w:rPr>
          <w:spacing w:val="-3"/>
        </w:rPr>
        <w:t xml:space="preserve"> </w:t>
      </w:r>
      <w:r>
        <w:t>members of the committee shall be the trustees of the club.</w:t>
      </w:r>
    </w:p>
    <w:p w14:paraId="5D8F3C57" w14:textId="77777777" w:rsidR="00A426B4" w:rsidRDefault="00053A02">
      <w:pPr>
        <w:pStyle w:val="Heading1"/>
        <w:numPr>
          <w:ilvl w:val="0"/>
          <w:numId w:val="2"/>
        </w:numPr>
        <w:tabs>
          <w:tab w:val="left" w:pos="476"/>
        </w:tabs>
        <w:ind w:left="476" w:hanging="201"/>
      </w:pPr>
      <w:r>
        <w:rPr>
          <w:spacing w:val="-2"/>
        </w:rPr>
        <w:t>COMMITTEE</w:t>
      </w:r>
    </w:p>
    <w:p w14:paraId="5B0AAF12" w14:textId="77777777" w:rsidR="00A426B4" w:rsidRDefault="00053A02">
      <w:pPr>
        <w:pStyle w:val="BodyText"/>
        <w:spacing w:before="60"/>
        <w:ind w:right="157"/>
      </w:pPr>
      <w:r>
        <w:t>The club will be managed through the Management Committee consisting of: Chair,</w:t>
      </w:r>
      <w:r>
        <w:rPr>
          <w:spacing w:val="-3"/>
        </w:rPr>
        <w:t xml:space="preserve"> </w:t>
      </w:r>
      <w:r>
        <w:t>Secretary</w:t>
      </w:r>
      <w:r>
        <w:rPr>
          <w:spacing w:val="-3"/>
        </w:rPr>
        <w:t xml:space="preserve"> </w:t>
      </w:r>
      <w:r>
        <w:t>and</w:t>
      </w:r>
      <w:r>
        <w:rPr>
          <w:spacing w:val="-3"/>
        </w:rPr>
        <w:t xml:space="preserve"> </w:t>
      </w:r>
      <w:r>
        <w:t>Treasurer</w:t>
      </w:r>
      <w:r>
        <w:rPr>
          <w:spacing w:val="-3"/>
        </w:rPr>
        <w:t xml:space="preserve"> </w:t>
      </w:r>
      <w:r>
        <w:t>and</w:t>
      </w:r>
      <w:r>
        <w:rPr>
          <w:spacing w:val="-3"/>
        </w:rPr>
        <w:t xml:space="preserve"> </w:t>
      </w:r>
      <w:r>
        <w:t>coach</w:t>
      </w:r>
      <w:r>
        <w:rPr>
          <w:spacing w:val="-5"/>
        </w:rPr>
        <w:t xml:space="preserve"> </w:t>
      </w:r>
      <w:r>
        <w:t>coordinator</w:t>
      </w:r>
      <w:r>
        <w:rPr>
          <w:i/>
        </w:rPr>
        <w:t>.</w:t>
      </w:r>
      <w:r>
        <w:rPr>
          <w:i/>
          <w:spacing w:val="-2"/>
        </w:rPr>
        <w:t xml:space="preserve"> </w:t>
      </w:r>
      <w:r>
        <w:t>Only</w:t>
      </w:r>
      <w:r>
        <w:rPr>
          <w:spacing w:val="-6"/>
        </w:rPr>
        <w:t xml:space="preserve"> </w:t>
      </w:r>
      <w:r>
        <w:t>these</w:t>
      </w:r>
      <w:r>
        <w:rPr>
          <w:spacing w:val="-1"/>
        </w:rPr>
        <w:t xml:space="preserve"> </w:t>
      </w:r>
      <w:r>
        <w:t>posts</w:t>
      </w:r>
      <w:r>
        <w:rPr>
          <w:spacing w:val="-3"/>
        </w:rPr>
        <w:t xml:space="preserve"> </w:t>
      </w:r>
      <w:r>
        <w:t>will</w:t>
      </w:r>
      <w:r>
        <w:rPr>
          <w:spacing w:val="-4"/>
        </w:rPr>
        <w:t xml:space="preserve"> </w:t>
      </w:r>
      <w:r>
        <w:t>have the right to vote at meetings of the Management Committee.</w:t>
      </w:r>
    </w:p>
    <w:p w14:paraId="43EB1ABC" w14:textId="77777777" w:rsidR="00A426B4" w:rsidRDefault="00A426B4">
      <w:pPr>
        <w:pStyle w:val="BodyText"/>
        <w:ind w:left="0"/>
      </w:pPr>
    </w:p>
    <w:p w14:paraId="2D6D65EE" w14:textId="77777777" w:rsidR="00A426B4" w:rsidRDefault="00053A02">
      <w:pPr>
        <w:pStyle w:val="BodyText"/>
        <w:ind w:right="37"/>
      </w:pPr>
      <w:r>
        <w:t>The</w:t>
      </w:r>
      <w:r>
        <w:rPr>
          <w:spacing w:val="-3"/>
        </w:rPr>
        <w:t xml:space="preserve"> </w:t>
      </w:r>
      <w:r>
        <w:t>Management</w:t>
      </w:r>
      <w:r>
        <w:rPr>
          <w:spacing w:val="-3"/>
        </w:rPr>
        <w:t xml:space="preserve"> </w:t>
      </w:r>
      <w:r>
        <w:t>Committee</w:t>
      </w:r>
      <w:r>
        <w:rPr>
          <w:spacing w:val="-3"/>
        </w:rPr>
        <w:t xml:space="preserve"> </w:t>
      </w:r>
      <w:r>
        <w:t>will</w:t>
      </w:r>
      <w:r>
        <w:rPr>
          <w:spacing w:val="-3"/>
        </w:rPr>
        <w:t xml:space="preserve"> </w:t>
      </w:r>
      <w:r>
        <w:t>be</w:t>
      </w:r>
      <w:r>
        <w:rPr>
          <w:spacing w:val="-3"/>
        </w:rPr>
        <w:t xml:space="preserve"> </w:t>
      </w:r>
      <w:r>
        <w:t>convened</w:t>
      </w:r>
      <w:r>
        <w:rPr>
          <w:spacing w:val="-3"/>
        </w:rPr>
        <w:t xml:space="preserve"> </w:t>
      </w:r>
      <w:r>
        <w:t>by</w:t>
      </w:r>
      <w:r>
        <w:rPr>
          <w:spacing w:val="-3"/>
        </w:rPr>
        <w:t xml:space="preserve"> </w:t>
      </w:r>
      <w:r>
        <w:t>the</w:t>
      </w:r>
      <w:r>
        <w:rPr>
          <w:spacing w:val="-5"/>
        </w:rPr>
        <w:t xml:space="preserve"> </w:t>
      </w:r>
      <w:r>
        <w:t>Secretary</w:t>
      </w:r>
      <w:r>
        <w:rPr>
          <w:spacing w:val="-3"/>
        </w:rPr>
        <w:t xml:space="preserve"> </w:t>
      </w:r>
      <w:r>
        <w:t>of</w:t>
      </w:r>
      <w:r>
        <w:rPr>
          <w:spacing w:val="-5"/>
        </w:rPr>
        <w:t xml:space="preserve"> </w:t>
      </w:r>
      <w:r>
        <w:t>the</w:t>
      </w:r>
      <w:r>
        <w:rPr>
          <w:spacing w:val="-3"/>
        </w:rPr>
        <w:t xml:space="preserve"> </w:t>
      </w:r>
      <w:r>
        <w:t>club</w:t>
      </w:r>
      <w:r>
        <w:rPr>
          <w:spacing w:val="-3"/>
        </w:rPr>
        <w:t xml:space="preserve"> </w:t>
      </w:r>
      <w:r>
        <w:t>and</w:t>
      </w:r>
      <w:r>
        <w:rPr>
          <w:spacing w:val="-3"/>
        </w:rPr>
        <w:t xml:space="preserve"> </w:t>
      </w:r>
      <w:r>
        <w:t xml:space="preserve">will hold no less than 4 meetings per year. The quorum required for business to be agreed at Management Committee meetings will be: 3. The </w:t>
      </w:r>
      <w:r>
        <w:t>Management Committee will be responsible for adopting new policy, codes of conduct and rules that</w:t>
      </w:r>
      <w:r>
        <w:rPr>
          <w:spacing w:val="-5"/>
        </w:rPr>
        <w:t xml:space="preserve"> </w:t>
      </w:r>
      <w:r>
        <w:t>affect</w:t>
      </w:r>
      <w:r>
        <w:rPr>
          <w:spacing w:val="-5"/>
        </w:rPr>
        <w:t xml:space="preserve"> </w:t>
      </w:r>
      <w:r>
        <w:t>the</w:t>
      </w:r>
      <w:r>
        <w:rPr>
          <w:spacing w:val="-7"/>
        </w:rPr>
        <w:t xml:space="preserve"> </w:t>
      </w:r>
      <w:proofErr w:type="spellStart"/>
      <w:r>
        <w:t>organisation</w:t>
      </w:r>
      <w:proofErr w:type="spellEnd"/>
      <w:r>
        <w:rPr>
          <w:spacing w:val="-1"/>
        </w:rPr>
        <w:t xml:space="preserve"> </w:t>
      </w:r>
      <w:r>
        <w:t>of</w:t>
      </w:r>
      <w:r>
        <w:rPr>
          <w:spacing w:val="-5"/>
        </w:rPr>
        <w:t xml:space="preserve"> </w:t>
      </w:r>
      <w:r>
        <w:t>the</w:t>
      </w:r>
      <w:r>
        <w:rPr>
          <w:spacing w:val="-2"/>
        </w:rPr>
        <w:t xml:space="preserve"> </w:t>
      </w:r>
      <w:r>
        <w:t>club.</w:t>
      </w:r>
      <w:r>
        <w:rPr>
          <w:spacing w:val="40"/>
        </w:rPr>
        <w:t xml:space="preserve"> </w:t>
      </w:r>
      <w:r>
        <w:t>Decisions</w:t>
      </w:r>
      <w:r>
        <w:rPr>
          <w:spacing w:val="-5"/>
        </w:rPr>
        <w:t xml:space="preserve"> </w:t>
      </w:r>
      <w:r>
        <w:t>made</w:t>
      </w:r>
      <w:r>
        <w:rPr>
          <w:spacing w:val="-4"/>
        </w:rPr>
        <w:t xml:space="preserve"> </w:t>
      </w:r>
      <w:r>
        <w:t>will</w:t>
      </w:r>
      <w:r>
        <w:rPr>
          <w:spacing w:val="-3"/>
        </w:rPr>
        <w:t xml:space="preserve"> </w:t>
      </w:r>
      <w:r>
        <w:t>be</w:t>
      </w:r>
      <w:r>
        <w:rPr>
          <w:spacing w:val="-2"/>
        </w:rPr>
        <w:t xml:space="preserve"> </w:t>
      </w:r>
      <w:r>
        <w:t>recorded</w:t>
      </w:r>
      <w:r>
        <w:rPr>
          <w:spacing w:val="-2"/>
        </w:rPr>
        <w:t xml:space="preserve"> </w:t>
      </w:r>
      <w:r>
        <w:t>in</w:t>
      </w:r>
      <w:r>
        <w:rPr>
          <w:spacing w:val="-5"/>
        </w:rPr>
        <w:t xml:space="preserve"> </w:t>
      </w:r>
      <w:r>
        <w:t>minutes of that meeting.</w:t>
      </w:r>
    </w:p>
    <w:p w14:paraId="58EC27D0" w14:textId="77777777" w:rsidR="00A426B4" w:rsidRDefault="00A426B4">
      <w:pPr>
        <w:pStyle w:val="BodyText"/>
        <w:ind w:left="0"/>
      </w:pPr>
    </w:p>
    <w:p w14:paraId="76C033EC" w14:textId="77777777" w:rsidR="00A426B4" w:rsidRDefault="00053A02">
      <w:pPr>
        <w:pStyle w:val="BodyText"/>
        <w:spacing w:before="1"/>
        <w:ind w:right="157"/>
      </w:pPr>
      <w:r>
        <w:t>The Management Committee will have powers to appoint sub-committees as necessary</w:t>
      </w:r>
      <w:r>
        <w:rPr>
          <w:spacing w:val="-10"/>
        </w:rPr>
        <w:t xml:space="preserve"> </w:t>
      </w:r>
      <w:r>
        <w:t>and</w:t>
      </w:r>
      <w:r>
        <w:rPr>
          <w:spacing w:val="-4"/>
        </w:rPr>
        <w:t xml:space="preserve"> </w:t>
      </w:r>
      <w:r>
        <w:t>appoint</w:t>
      </w:r>
      <w:r>
        <w:rPr>
          <w:spacing w:val="-9"/>
        </w:rPr>
        <w:t xml:space="preserve"> </w:t>
      </w:r>
      <w:r>
        <w:t>advisers</w:t>
      </w:r>
      <w:r>
        <w:rPr>
          <w:spacing w:val="-3"/>
        </w:rPr>
        <w:t xml:space="preserve"> </w:t>
      </w:r>
      <w:r>
        <w:t>to</w:t>
      </w:r>
      <w:r>
        <w:rPr>
          <w:spacing w:val="-4"/>
        </w:rPr>
        <w:t xml:space="preserve"> </w:t>
      </w:r>
      <w:r>
        <w:t>the</w:t>
      </w:r>
      <w:r>
        <w:rPr>
          <w:spacing w:val="-4"/>
        </w:rPr>
        <w:t xml:space="preserve"> </w:t>
      </w:r>
      <w:r>
        <w:t>Management</w:t>
      </w:r>
      <w:r>
        <w:rPr>
          <w:spacing w:val="-4"/>
        </w:rPr>
        <w:t xml:space="preserve"> </w:t>
      </w:r>
      <w:r>
        <w:t>Committee</w:t>
      </w:r>
      <w:r>
        <w:rPr>
          <w:spacing w:val="-3"/>
        </w:rPr>
        <w:t xml:space="preserve"> </w:t>
      </w:r>
      <w:r>
        <w:t>as</w:t>
      </w:r>
      <w:r>
        <w:rPr>
          <w:spacing w:val="-8"/>
        </w:rPr>
        <w:t xml:space="preserve"> </w:t>
      </w:r>
      <w:r>
        <w:t>necessary</w:t>
      </w:r>
      <w:r>
        <w:rPr>
          <w:spacing w:val="-10"/>
        </w:rPr>
        <w:t xml:space="preserve"> </w:t>
      </w:r>
      <w:r>
        <w:t>to fulfil its business.</w:t>
      </w:r>
    </w:p>
    <w:p w14:paraId="4694CB03" w14:textId="77777777" w:rsidR="00A426B4" w:rsidRDefault="00A426B4">
      <w:pPr>
        <w:pStyle w:val="BodyText"/>
        <w:ind w:left="0"/>
      </w:pPr>
    </w:p>
    <w:p w14:paraId="553D09AE" w14:textId="77777777" w:rsidR="00A426B4" w:rsidRDefault="00053A02">
      <w:pPr>
        <w:pStyle w:val="BodyText"/>
      </w:pPr>
      <w:r>
        <w:t>The Management Committee will be responsible for disciplinary hearings of members</w:t>
      </w:r>
      <w:r>
        <w:rPr>
          <w:spacing w:val="-5"/>
        </w:rPr>
        <w:t xml:space="preserve"> </w:t>
      </w:r>
      <w:r>
        <w:t>who</w:t>
      </w:r>
      <w:r>
        <w:rPr>
          <w:spacing w:val="-5"/>
        </w:rPr>
        <w:t xml:space="preserve"> </w:t>
      </w:r>
      <w:r>
        <w:t>infringe</w:t>
      </w:r>
      <w:r>
        <w:rPr>
          <w:spacing w:val="-7"/>
        </w:rPr>
        <w:t xml:space="preserve"> </w:t>
      </w:r>
      <w:r>
        <w:t>the</w:t>
      </w:r>
      <w:r>
        <w:rPr>
          <w:spacing w:val="-2"/>
        </w:rPr>
        <w:t xml:space="preserve"> </w:t>
      </w:r>
      <w:r>
        <w:t>club</w:t>
      </w:r>
      <w:r>
        <w:rPr>
          <w:spacing w:val="-5"/>
        </w:rPr>
        <w:t xml:space="preserve"> </w:t>
      </w:r>
      <w:r>
        <w:t>rules/regulations/constitution.</w:t>
      </w:r>
      <w:r>
        <w:rPr>
          <w:spacing w:val="-5"/>
        </w:rPr>
        <w:t xml:space="preserve"> </w:t>
      </w:r>
      <w:r>
        <w:t>The</w:t>
      </w:r>
      <w:r>
        <w:rPr>
          <w:spacing w:val="-5"/>
        </w:rPr>
        <w:t xml:space="preserve"> </w:t>
      </w:r>
      <w:r>
        <w:t>Management Committee will be responsible for taking any action of suspension or discipline following such hearings.</w:t>
      </w:r>
    </w:p>
    <w:p w14:paraId="21A93F04" w14:textId="77777777" w:rsidR="00A426B4" w:rsidRDefault="00A426B4">
      <w:pPr>
        <w:pStyle w:val="BodyText"/>
        <w:ind w:left="0"/>
      </w:pPr>
    </w:p>
    <w:p w14:paraId="74E33805" w14:textId="77777777" w:rsidR="00A426B4" w:rsidRDefault="00053A02">
      <w:pPr>
        <w:pStyle w:val="BodyText"/>
      </w:pPr>
      <w:r>
        <w:t>Management</w:t>
      </w:r>
      <w:r>
        <w:rPr>
          <w:spacing w:val="-3"/>
        </w:rPr>
        <w:t xml:space="preserve"> </w:t>
      </w:r>
      <w:r>
        <w:t>Committee</w:t>
      </w:r>
      <w:r>
        <w:rPr>
          <w:spacing w:val="-4"/>
        </w:rPr>
        <w:t xml:space="preserve"> </w:t>
      </w:r>
      <w:r>
        <w:t>meetings</w:t>
      </w:r>
      <w:r>
        <w:rPr>
          <w:spacing w:val="-4"/>
        </w:rPr>
        <w:t xml:space="preserve"> </w:t>
      </w:r>
      <w:r>
        <w:t>may</w:t>
      </w:r>
      <w:r>
        <w:rPr>
          <w:spacing w:val="-5"/>
        </w:rPr>
        <w:t xml:space="preserve"> </w:t>
      </w:r>
      <w:r>
        <w:t>be</w:t>
      </w:r>
      <w:r>
        <w:rPr>
          <w:spacing w:val="-4"/>
        </w:rPr>
        <w:t xml:space="preserve"> </w:t>
      </w:r>
      <w:r>
        <w:t>combined</w:t>
      </w:r>
      <w:r>
        <w:rPr>
          <w:spacing w:val="-4"/>
        </w:rPr>
        <w:t xml:space="preserve"> </w:t>
      </w:r>
      <w:r>
        <w:t>with</w:t>
      </w:r>
      <w:r>
        <w:rPr>
          <w:spacing w:val="-2"/>
        </w:rPr>
        <w:t xml:space="preserve"> </w:t>
      </w:r>
      <w:r>
        <w:t>working</w:t>
      </w:r>
      <w:r>
        <w:rPr>
          <w:spacing w:val="-6"/>
        </w:rPr>
        <w:t xml:space="preserve"> </w:t>
      </w:r>
      <w:r>
        <w:t xml:space="preserve">sub-committee </w:t>
      </w:r>
      <w:r>
        <w:rPr>
          <w:spacing w:val="-2"/>
        </w:rPr>
        <w:t>meetings.</w:t>
      </w:r>
    </w:p>
    <w:p w14:paraId="4BE9012A" w14:textId="77777777" w:rsidR="00A426B4" w:rsidRDefault="00A426B4">
      <w:pPr>
        <w:pStyle w:val="BodyText"/>
        <w:ind w:left="0"/>
      </w:pPr>
    </w:p>
    <w:p w14:paraId="44DE9115" w14:textId="77777777" w:rsidR="00A426B4" w:rsidRDefault="00053A02">
      <w:pPr>
        <w:pStyle w:val="BodyText"/>
        <w:ind w:right="157"/>
      </w:pPr>
      <w:r>
        <w:t xml:space="preserve">Membership of the general committee will be the Chair, </w:t>
      </w:r>
      <w:r>
        <w:t>Secretary, Treasurer, Coach Coordinator and up to 4 senior members. The Quorum for general committee</w:t>
      </w:r>
      <w:r>
        <w:rPr>
          <w:spacing w:val="-5"/>
        </w:rPr>
        <w:t xml:space="preserve"> </w:t>
      </w:r>
      <w:r>
        <w:t>meetings</w:t>
      </w:r>
      <w:r>
        <w:rPr>
          <w:spacing w:val="-3"/>
        </w:rPr>
        <w:t xml:space="preserve"> </w:t>
      </w:r>
      <w:r>
        <w:t>will</w:t>
      </w:r>
      <w:r>
        <w:rPr>
          <w:spacing w:val="-5"/>
        </w:rPr>
        <w:t xml:space="preserve"> </w:t>
      </w:r>
      <w:r>
        <w:t>be</w:t>
      </w:r>
      <w:r>
        <w:rPr>
          <w:spacing w:val="-3"/>
        </w:rPr>
        <w:t xml:space="preserve"> </w:t>
      </w:r>
      <w:r>
        <w:t>3,</w:t>
      </w:r>
      <w:r>
        <w:rPr>
          <w:spacing w:val="-6"/>
        </w:rPr>
        <w:t xml:space="preserve"> </w:t>
      </w:r>
      <w:r>
        <w:t>to</w:t>
      </w:r>
      <w:r>
        <w:rPr>
          <w:spacing w:val="-3"/>
        </w:rPr>
        <w:t xml:space="preserve"> </w:t>
      </w:r>
      <w:r>
        <w:t>include</w:t>
      </w:r>
      <w:r>
        <w:rPr>
          <w:spacing w:val="-5"/>
        </w:rPr>
        <w:t xml:space="preserve"> </w:t>
      </w:r>
      <w:r>
        <w:t>at</w:t>
      </w:r>
      <w:r>
        <w:rPr>
          <w:spacing w:val="-4"/>
        </w:rPr>
        <w:t xml:space="preserve"> </w:t>
      </w:r>
      <w:r>
        <w:t>least</w:t>
      </w:r>
      <w:r>
        <w:rPr>
          <w:spacing w:val="-2"/>
        </w:rPr>
        <w:t xml:space="preserve"> </w:t>
      </w:r>
      <w:r>
        <w:t>one</w:t>
      </w:r>
      <w:r>
        <w:rPr>
          <w:spacing w:val="-6"/>
        </w:rPr>
        <w:t xml:space="preserve"> </w:t>
      </w:r>
      <w:r>
        <w:t>member</w:t>
      </w:r>
      <w:r>
        <w:rPr>
          <w:spacing w:val="-6"/>
        </w:rPr>
        <w:t xml:space="preserve"> </w:t>
      </w:r>
      <w:r>
        <w:t>of</w:t>
      </w:r>
      <w:r>
        <w:rPr>
          <w:spacing w:val="-3"/>
        </w:rPr>
        <w:t xml:space="preserve"> </w:t>
      </w:r>
      <w:r>
        <w:t>the</w:t>
      </w:r>
      <w:r>
        <w:rPr>
          <w:spacing w:val="-8"/>
        </w:rPr>
        <w:t xml:space="preserve"> </w:t>
      </w:r>
      <w:r>
        <w:t xml:space="preserve">Management </w:t>
      </w:r>
      <w:r>
        <w:rPr>
          <w:spacing w:val="-2"/>
        </w:rPr>
        <w:t>Committee.</w:t>
      </w:r>
    </w:p>
    <w:p w14:paraId="2970B0E4" w14:textId="77777777" w:rsidR="00A426B4" w:rsidRDefault="00053A02">
      <w:pPr>
        <w:pStyle w:val="Heading1"/>
        <w:numPr>
          <w:ilvl w:val="0"/>
          <w:numId w:val="2"/>
        </w:numPr>
        <w:tabs>
          <w:tab w:val="left" w:pos="476"/>
        </w:tabs>
        <w:spacing w:before="243"/>
        <w:ind w:left="476" w:hanging="201"/>
      </w:pPr>
      <w:r>
        <w:rPr>
          <w:spacing w:val="-2"/>
        </w:rPr>
        <w:t>POLICIES</w:t>
      </w:r>
    </w:p>
    <w:p w14:paraId="633EE1A2" w14:textId="77777777" w:rsidR="00A426B4" w:rsidRDefault="00053A02">
      <w:pPr>
        <w:pStyle w:val="BodyText"/>
        <w:spacing w:before="60"/>
      </w:pPr>
      <w:r>
        <w:t>The</w:t>
      </w:r>
      <w:r>
        <w:rPr>
          <w:spacing w:val="-2"/>
        </w:rPr>
        <w:t xml:space="preserve"> </w:t>
      </w:r>
      <w:r>
        <w:t>club</w:t>
      </w:r>
      <w:r>
        <w:rPr>
          <w:spacing w:val="-4"/>
        </w:rPr>
        <w:t xml:space="preserve"> </w:t>
      </w:r>
      <w:r>
        <w:t>will</w:t>
      </w:r>
      <w:r>
        <w:rPr>
          <w:spacing w:val="-2"/>
        </w:rPr>
        <w:t xml:space="preserve"> </w:t>
      </w:r>
      <w:r>
        <w:t>operate</w:t>
      </w:r>
      <w:r>
        <w:rPr>
          <w:spacing w:val="-2"/>
        </w:rPr>
        <w:t xml:space="preserve"> </w:t>
      </w:r>
      <w:r>
        <w:t>according</w:t>
      </w:r>
      <w:r>
        <w:rPr>
          <w:spacing w:val="-2"/>
        </w:rPr>
        <w:t xml:space="preserve"> </w:t>
      </w:r>
      <w:r>
        <w:t>to</w:t>
      </w:r>
      <w:r>
        <w:rPr>
          <w:spacing w:val="-2"/>
        </w:rPr>
        <w:t xml:space="preserve"> </w:t>
      </w:r>
      <w:r>
        <w:t>this</w:t>
      </w:r>
      <w:r>
        <w:rPr>
          <w:spacing w:val="-2"/>
        </w:rPr>
        <w:t xml:space="preserve"> </w:t>
      </w:r>
      <w:r>
        <w:t>constitution,</w:t>
      </w:r>
      <w:r>
        <w:rPr>
          <w:spacing w:val="-4"/>
        </w:rPr>
        <w:t xml:space="preserve"> </w:t>
      </w:r>
      <w:r>
        <w:t>and</w:t>
      </w:r>
      <w:r>
        <w:rPr>
          <w:spacing w:val="-2"/>
        </w:rPr>
        <w:t xml:space="preserve"> </w:t>
      </w:r>
      <w:r>
        <w:t>any</w:t>
      </w:r>
      <w:r>
        <w:rPr>
          <w:spacing w:val="-2"/>
        </w:rPr>
        <w:t xml:space="preserve"> </w:t>
      </w:r>
      <w:r>
        <w:t>policies</w:t>
      </w:r>
      <w:r>
        <w:rPr>
          <w:spacing w:val="-4"/>
        </w:rPr>
        <w:t xml:space="preserve"> </w:t>
      </w:r>
      <w:r>
        <w:t>that</w:t>
      </w:r>
      <w:r>
        <w:rPr>
          <w:spacing w:val="-4"/>
        </w:rPr>
        <w:t xml:space="preserve"> </w:t>
      </w:r>
      <w:r>
        <w:t>have</w:t>
      </w:r>
      <w:r>
        <w:rPr>
          <w:spacing w:val="-2"/>
        </w:rPr>
        <w:t xml:space="preserve"> </w:t>
      </w:r>
      <w:r>
        <w:t xml:space="preserve">been identified as necessary by the management committee. Copies of current policies will be available to any club member via the club’s web site, </w:t>
      </w:r>
      <w:hyperlink r:id="rId6">
        <w:r>
          <w:rPr>
            <w:u w:val="single"/>
          </w:rPr>
          <w:t>www.multisportsclub.org.uk</w:t>
        </w:r>
      </w:hyperlink>
      <w:r>
        <w:t xml:space="preserve"> . Printed copies can be given if requested or if club members are unable to access the web site.</w:t>
      </w:r>
    </w:p>
    <w:p w14:paraId="7E62F6A3" w14:textId="77777777" w:rsidR="00A426B4" w:rsidRDefault="00A426B4">
      <w:pPr>
        <w:pStyle w:val="BodyText"/>
        <w:ind w:left="0"/>
      </w:pPr>
    </w:p>
    <w:p w14:paraId="359CD5E8" w14:textId="77777777" w:rsidR="00A426B4" w:rsidRDefault="00053A02">
      <w:pPr>
        <w:pStyle w:val="BodyText"/>
        <w:spacing w:before="1"/>
      </w:pPr>
      <w:r>
        <w:t>In addition, the club will comply with any conditions set out by the Charity Commission,</w:t>
      </w:r>
      <w:r>
        <w:rPr>
          <w:spacing w:val="-4"/>
        </w:rPr>
        <w:t xml:space="preserve"> </w:t>
      </w:r>
      <w:r>
        <w:t>Royal</w:t>
      </w:r>
      <w:r>
        <w:rPr>
          <w:spacing w:val="-5"/>
        </w:rPr>
        <w:t xml:space="preserve"> </w:t>
      </w:r>
      <w:r>
        <w:t>Mencap</w:t>
      </w:r>
      <w:r>
        <w:rPr>
          <w:spacing w:val="-4"/>
        </w:rPr>
        <w:t xml:space="preserve"> </w:t>
      </w:r>
      <w:r>
        <w:t>Society</w:t>
      </w:r>
      <w:r>
        <w:rPr>
          <w:spacing w:val="-6"/>
        </w:rPr>
        <w:t xml:space="preserve"> </w:t>
      </w:r>
      <w:r>
        <w:t>and</w:t>
      </w:r>
      <w:r>
        <w:rPr>
          <w:spacing w:val="-7"/>
        </w:rPr>
        <w:t xml:space="preserve"> </w:t>
      </w:r>
      <w:r>
        <w:t>the</w:t>
      </w:r>
      <w:r>
        <w:rPr>
          <w:spacing w:val="-11"/>
        </w:rPr>
        <w:t xml:space="preserve"> </w:t>
      </w:r>
      <w:r>
        <w:t>English</w:t>
      </w:r>
      <w:r>
        <w:rPr>
          <w:spacing w:val="-4"/>
        </w:rPr>
        <w:t xml:space="preserve"> </w:t>
      </w:r>
      <w:r>
        <w:t>Federation</w:t>
      </w:r>
      <w:r>
        <w:rPr>
          <w:spacing w:val="-5"/>
        </w:rPr>
        <w:t xml:space="preserve"> </w:t>
      </w:r>
      <w:r>
        <w:t>of</w:t>
      </w:r>
      <w:r>
        <w:rPr>
          <w:spacing w:val="-7"/>
        </w:rPr>
        <w:t xml:space="preserve"> </w:t>
      </w:r>
      <w:r>
        <w:t>Disability</w:t>
      </w:r>
      <w:r>
        <w:rPr>
          <w:spacing w:val="-7"/>
        </w:rPr>
        <w:t xml:space="preserve"> </w:t>
      </w:r>
      <w:r>
        <w:t>Sport Club Mark Scheme.</w:t>
      </w:r>
    </w:p>
    <w:p w14:paraId="5CC70783" w14:textId="77777777" w:rsidR="00A426B4" w:rsidRDefault="00053A02">
      <w:pPr>
        <w:pStyle w:val="BodyText"/>
        <w:spacing w:before="60"/>
      </w:pPr>
      <w:r>
        <w:t>Risk</w:t>
      </w:r>
      <w:r>
        <w:rPr>
          <w:spacing w:val="-5"/>
        </w:rPr>
        <w:t xml:space="preserve"> </w:t>
      </w:r>
      <w:r>
        <w:t>assessments</w:t>
      </w:r>
      <w:r>
        <w:rPr>
          <w:spacing w:val="-3"/>
        </w:rPr>
        <w:t xml:space="preserve"> </w:t>
      </w:r>
      <w:r>
        <w:t>will</w:t>
      </w:r>
      <w:r>
        <w:rPr>
          <w:spacing w:val="-6"/>
        </w:rPr>
        <w:t xml:space="preserve"> </w:t>
      </w:r>
      <w:r>
        <w:t>be</w:t>
      </w:r>
      <w:r>
        <w:rPr>
          <w:spacing w:val="-4"/>
        </w:rPr>
        <w:t xml:space="preserve"> </w:t>
      </w:r>
      <w:r>
        <w:t>carried</w:t>
      </w:r>
      <w:r>
        <w:rPr>
          <w:spacing w:val="-6"/>
        </w:rPr>
        <w:t xml:space="preserve"> </w:t>
      </w:r>
      <w:r>
        <w:t>out</w:t>
      </w:r>
      <w:r>
        <w:rPr>
          <w:spacing w:val="-8"/>
        </w:rPr>
        <w:t xml:space="preserve"> </w:t>
      </w:r>
      <w:r>
        <w:t>for</w:t>
      </w:r>
      <w:r>
        <w:rPr>
          <w:spacing w:val="-7"/>
        </w:rPr>
        <w:t xml:space="preserve"> </w:t>
      </w:r>
      <w:r>
        <w:t>all</w:t>
      </w:r>
      <w:r>
        <w:rPr>
          <w:spacing w:val="-6"/>
        </w:rPr>
        <w:t xml:space="preserve"> </w:t>
      </w:r>
      <w:r>
        <w:t>activities</w:t>
      </w:r>
      <w:r>
        <w:rPr>
          <w:spacing w:val="-5"/>
        </w:rPr>
        <w:t xml:space="preserve"> </w:t>
      </w:r>
      <w:r>
        <w:t>and</w:t>
      </w:r>
      <w:r>
        <w:rPr>
          <w:spacing w:val="-4"/>
        </w:rPr>
        <w:t xml:space="preserve"> </w:t>
      </w:r>
      <w:r>
        <w:t>venues,</w:t>
      </w:r>
      <w:r>
        <w:rPr>
          <w:spacing w:val="-6"/>
        </w:rPr>
        <w:t xml:space="preserve"> </w:t>
      </w:r>
      <w:r>
        <w:t>and</w:t>
      </w:r>
      <w:r>
        <w:rPr>
          <w:spacing w:val="-2"/>
        </w:rPr>
        <w:t xml:space="preserve"> </w:t>
      </w:r>
      <w:r>
        <w:t>reviewed annually or as required.</w:t>
      </w:r>
    </w:p>
    <w:p w14:paraId="5A780B73" w14:textId="77777777" w:rsidR="00A426B4" w:rsidRDefault="00053A02">
      <w:pPr>
        <w:pStyle w:val="Heading1"/>
        <w:numPr>
          <w:ilvl w:val="0"/>
          <w:numId w:val="2"/>
        </w:numPr>
        <w:tabs>
          <w:tab w:val="left" w:pos="478"/>
        </w:tabs>
        <w:ind w:left="478" w:hanging="203"/>
      </w:pPr>
      <w:r>
        <w:rPr>
          <w:spacing w:val="-2"/>
        </w:rPr>
        <w:t>FINANCE</w:t>
      </w:r>
    </w:p>
    <w:p w14:paraId="4A5C12F8" w14:textId="77777777" w:rsidR="00A426B4" w:rsidRDefault="00053A02">
      <w:pPr>
        <w:pStyle w:val="BodyText"/>
        <w:spacing w:before="60"/>
        <w:ind w:right="833"/>
      </w:pPr>
      <w:r>
        <w:t>All</w:t>
      </w:r>
      <w:r>
        <w:rPr>
          <w:spacing w:val="-5"/>
        </w:rPr>
        <w:t xml:space="preserve"> </w:t>
      </w:r>
      <w:r>
        <w:t>club</w:t>
      </w:r>
      <w:r>
        <w:rPr>
          <w:spacing w:val="-5"/>
        </w:rPr>
        <w:t xml:space="preserve"> </w:t>
      </w:r>
      <w:r>
        <w:t>monies</w:t>
      </w:r>
      <w:r>
        <w:rPr>
          <w:spacing w:val="-3"/>
        </w:rPr>
        <w:t xml:space="preserve"> </w:t>
      </w:r>
      <w:r>
        <w:t>will</w:t>
      </w:r>
      <w:r>
        <w:rPr>
          <w:spacing w:val="-2"/>
        </w:rPr>
        <w:t xml:space="preserve"> </w:t>
      </w:r>
      <w:r>
        <w:t>be</w:t>
      </w:r>
      <w:r>
        <w:rPr>
          <w:spacing w:val="-6"/>
        </w:rPr>
        <w:t xml:space="preserve"> </w:t>
      </w:r>
      <w:r>
        <w:t>banked</w:t>
      </w:r>
      <w:r>
        <w:rPr>
          <w:spacing w:val="-2"/>
        </w:rPr>
        <w:t xml:space="preserve"> </w:t>
      </w:r>
      <w:r>
        <w:t>in</w:t>
      </w:r>
      <w:r>
        <w:rPr>
          <w:spacing w:val="-5"/>
        </w:rPr>
        <w:t xml:space="preserve"> </w:t>
      </w:r>
      <w:r>
        <w:t>an</w:t>
      </w:r>
      <w:r>
        <w:rPr>
          <w:spacing w:val="-5"/>
        </w:rPr>
        <w:t xml:space="preserve"> </w:t>
      </w:r>
      <w:r>
        <w:t>account</w:t>
      </w:r>
      <w:r>
        <w:rPr>
          <w:spacing w:val="-6"/>
        </w:rPr>
        <w:t xml:space="preserve"> </w:t>
      </w:r>
      <w:r>
        <w:t>held</w:t>
      </w:r>
      <w:r>
        <w:rPr>
          <w:spacing w:val="-3"/>
        </w:rPr>
        <w:t xml:space="preserve"> </w:t>
      </w:r>
      <w:r>
        <w:t>in</w:t>
      </w:r>
      <w:r>
        <w:rPr>
          <w:spacing w:val="-3"/>
        </w:rPr>
        <w:t xml:space="preserve"> </w:t>
      </w:r>
      <w:r>
        <w:t>the</w:t>
      </w:r>
      <w:r>
        <w:rPr>
          <w:spacing w:val="-6"/>
        </w:rPr>
        <w:t xml:space="preserve"> </w:t>
      </w:r>
      <w:r>
        <w:t>name</w:t>
      </w:r>
      <w:r>
        <w:rPr>
          <w:spacing w:val="-2"/>
        </w:rPr>
        <w:t xml:space="preserve"> </w:t>
      </w:r>
      <w:r>
        <w:t>of</w:t>
      </w:r>
      <w:r>
        <w:rPr>
          <w:spacing w:val="-4"/>
        </w:rPr>
        <w:t xml:space="preserve"> </w:t>
      </w:r>
      <w:r>
        <w:t>the</w:t>
      </w:r>
      <w:r>
        <w:rPr>
          <w:spacing w:val="-6"/>
        </w:rPr>
        <w:t xml:space="preserve"> </w:t>
      </w:r>
      <w:r>
        <w:t xml:space="preserve">club. The Club </w:t>
      </w:r>
      <w:r>
        <w:t>Treasurer will be responsible for the finances of the club.</w:t>
      </w:r>
    </w:p>
    <w:p w14:paraId="495085EA" w14:textId="77777777" w:rsidR="00A426B4" w:rsidRDefault="00053A02">
      <w:pPr>
        <w:pStyle w:val="BodyText"/>
      </w:pPr>
      <w:r>
        <w:t>The</w:t>
      </w:r>
      <w:r>
        <w:rPr>
          <w:spacing w:val="-7"/>
        </w:rPr>
        <w:t xml:space="preserve"> </w:t>
      </w:r>
      <w:r>
        <w:t>financial</w:t>
      </w:r>
      <w:r>
        <w:rPr>
          <w:spacing w:val="-1"/>
        </w:rPr>
        <w:t xml:space="preserve"> </w:t>
      </w:r>
      <w:r>
        <w:t>year</w:t>
      </w:r>
      <w:r>
        <w:rPr>
          <w:spacing w:val="-5"/>
        </w:rPr>
        <w:t xml:space="preserve"> </w:t>
      </w:r>
      <w:r>
        <w:t>of</w:t>
      </w:r>
      <w:r>
        <w:rPr>
          <w:spacing w:val="-4"/>
        </w:rPr>
        <w:t xml:space="preserve"> </w:t>
      </w:r>
      <w:r>
        <w:t>the</w:t>
      </w:r>
      <w:r>
        <w:rPr>
          <w:spacing w:val="-4"/>
        </w:rPr>
        <w:t xml:space="preserve"> </w:t>
      </w:r>
      <w:r>
        <w:t>club</w:t>
      </w:r>
      <w:r>
        <w:rPr>
          <w:spacing w:val="-3"/>
        </w:rPr>
        <w:t xml:space="preserve"> </w:t>
      </w:r>
      <w:r>
        <w:t>will</w:t>
      </w:r>
      <w:r>
        <w:rPr>
          <w:spacing w:val="-6"/>
        </w:rPr>
        <w:t xml:space="preserve"> </w:t>
      </w:r>
      <w:r>
        <w:t>end</w:t>
      </w:r>
      <w:r>
        <w:rPr>
          <w:spacing w:val="-3"/>
        </w:rPr>
        <w:t xml:space="preserve"> </w:t>
      </w:r>
      <w:r>
        <w:t>on 31</w:t>
      </w:r>
      <w:r>
        <w:rPr>
          <w:spacing w:val="-3"/>
        </w:rPr>
        <w:t xml:space="preserve"> </w:t>
      </w:r>
      <w:r>
        <w:rPr>
          <w:spacing w:val="-2"/>
        </w:rPr>
        <w:t>March</w:t>
      </w:r>
    </w:p>
    <w:p w14:paraId="312E4956" w14:textId="77777777" w:rsidR="00A426B4" w:rsidRDefault="00A426B4">
      <w:pPr>
        <w:pStyle w:val="BodyText"/>
        <w:ind w:left="0"/>
      </w:pPr>
    </w:p>
    <w:p w14:paraId="57C02E39" w14:textId="77777777" w:rsidR="00A426B4" w:rsidRDefault="00053A02">
      <w:pPr>
        <w:pStyle w:val="BodyText"/>
      </w:pPr>
      <w:r>
        <w:t>A</w:t>
      </w:r>
      <w:r>
        <w:rPr>
          <w:spacing w:val="-4"/>
        </w:rPr>
        <w:t xml:space="preserve"> </w:t>
      </w:r>
      <w:r>
        <w:t>statement</w:t>
      </w:r>
      <w:r>
        <w:rPr>
          <w:spacing w:val="-4"/>
        </w:rPr>
        <w:t xml:space="preserve"> </w:t>
      </w:r>
      <w:r>
        <w:t>of</w:t>
      </w:r>
      <w:r>
        <w:rPr>
          <w:spacing w:val="-4"/>
        </w:rPr>
        <w:t xml:space="preserve"> </w:t>
      </w:r>
      <w:r>
        <w:t>annual</w:t>
      </w:r>
      <w:r>
        <w:rPr>
          <w:spacing w:val="-5"/>
        </w:rPr>
        <w:t xml:space="preserve"> </w:t>
      </w:r>
      <w:r>
        <w:t>accounts</w:t>
      </w:r>
      <w:r>
        <w:rPr>
          <w:spacing w:val="-1"/>
        </w:rPr>
        <w:t xml:space="preserve"> </w:t>
      </w:r>
      <w:r>
        <w:t>will</w:t>
      </w:r>
      <w:r>
        <w:rPr>
          <w:spacing w:val="-3"/>
        </w:rPr>
        <w:t xml:space="preserve"> </w:t>
      </w:r>
      <w:r>
        <w:t>be</w:t>
      </w:r>
      <w:r>
        <w:rPr>
          <w:spacing w:val="-4"/>
        </w:rPr>
        <w:t xml:space="preserve"> </w:t>
      </w:r>
      <w:r>
        <w:t>presented</w:t>
      </w:r>
      <w:r>
        <w:rPr>
          <w:spacing w:val="-4"/>
        </w:rPr>
        <w:t xml:space="preserve"> </w:t>
      </w:r>
      <w:r>
        <w:t>by</w:t>
      </w:r>
      <w:r>
        <w:rPr>
          <w:spacing w:val="-1"/>
        </w:rPr>
        <w:t xml:space="preserve"> </w:t>
      </w:r>
      <w:r>
        <w:t>the</w:t>
      </w:r>
      <w:r>
        <w:rPr>
          <w:spacing w:val="-2"/>
        </w:rPr>
        <w:t xml:space="preserve"> </w:t>
      </w:r>
      <w:r>
        <w:t>Treasurer</w:t>
      </w:r>
      <w:r>
        <w:rPr>
          <w:spacing w:val="-5"/>
        </w:rPr>
        <w:t xml:space="preserve"> </w:t>
      </w:r>
      <w:r>
        <w:t>at</w:t>
      </w:r>
      <w:r>
        <w:rPr>
          <w:spacing w:val="-2"/>
        </w:rPr>
        <w:t xml:space="preserve"> </w:t>
      </w:r>
      <w:r>
        <w:t>the</w:t>
      </w:r>
      <w:r>
        <w:rPr>
          <w:spacing w:val="-1"/>
        </w:rPr>
        <w:t xml:space="preserve"> </w:t>
      </w:r>
      <w:r>
        <w:rPr>
          <w:spacing w:val="-2"/>
        </w:rPr>
        <w:t>Annual</w:t>
      </w:r>
    </w:p>
    <w:p w14:paraId="02BA3393" w14:textId="77777777" w:rsidR="00A426B4" w:rsidRDefault="00A426B4">
      <w:pPr>
        <w:sectPr w:rsidR="00A426B4">
          <w:pgSz w:w="11920" w:h="16850"/>
          <w:pgMar w:top="1280" w:right="1180" w:bottom="280" w:left="1520" w:header="720" w:footer="720" w:gutter="0"/>
          <w:cols w:space="720"/>
        </w:sectPr>
      </w:pPr>
    </w:p>
    <w:p w14:paraId="3C595356" w14:textId="77777777" w:rsidR="00A426B4" w:rsidRDefault="00053A02">
      <w:pPr>
        <w:pStyle w:val="BodyText"/>
        <w:spacing w:before="81"/>
      </w:pPr>
      <w:r>
        <w:rPr>
          <w:noProof/>
        </w:rPr>
        <w:lastRenderedPageBreak/>
        <mc:AlternateContent>
          <mc:Choice Requires="wps">
            <w:drawing>
              <wp:anchor distT="0" distB="0" distL="0" distR="0" simplePos="0" relativeHeight="15729664" behindDoc="0" locked="0" layoutInCell="1" allowOverlap="1" wp14:anchorId="49A82FB4" wp14:editId="543AF763">
                <wp:simplePos x="0" y="0"/>
                <wp:positionH relativeFrom="page">
                  <wp:posOffset>682625</wp:posOffset>
                </wp:positionH>
                <wp:positionV relativeFrom="page">
                  <wp:posOffset>9429114</wp:posOffset>
                </wp:positionV>
                <wp:extent cx="8890" cy="1752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75260"/>
                        </a:xfrm>
                        <a:custGeom>
                          <a:avLst/>
                          <a:gdLst/>
                          <a:ahLst/>
                          <a:cxnLst/>
                          <a:rect l="l" t="t" r="r" b="b"/>
                          <a:pathLst>
                            <a:path w="8890" h="175260">
                              <a:moveTo>
                                <a:pt x="8890" y="0"/>
                              </a:moveTo>
                              <a:lnTo>
                                <a:pt x="0" y="0"/>
                              </a:lnTo>
                              <a:lnTo>
                                <a:pt x="0" y="175260"/>
                              </a:lnTo>
                              <a:lnTo>
                                <a:pt x="8890" y="175260"/>
                              </a:lnTo>
                              <a:lnTo>
                                <a:pt x="8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463E5B0" id="Graphic 2" o:spid="_x0000_s1026" style="position:absolute;margin-left:53.75pt;margin-top:742.45pt;width:.7pt;height:13.8pt;z-index:15729664;visibility:visible;mso-wrap-style:square;mso-wrap-distance-left:0;mso-wrap-distance-top:0;mso-wrap-distance-right:0;mso-wrap-distance-bottom:0;mso-position-horizontal:absolute;mso-position-horizontal-relative:page;mso-position-vertical:absolute;mso-position-vertical-relative:page;v-text-anchor:top"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" path="m8890,l,,,175260r8890,l8890,xe" fillcolor="black" stroked="f">
                <v:path arrowok="t"/>
                <w10:wrap anchorx="page" anchory="page"/>
              </v:shape>
            </w:pict>
          </mc:Fallback>
        </mc:AlternateContent>
      </w:r>
      <w:r>
        <w:t>General</w:t>
      </w:r>
      <w:r>
        <w:rPr>
          <w:spacing w:val="-7"/>
        </w:rPr>
        <w:t xml:space="preserve"> </w:t>
      </w:r>
      <w:r>
        <w:t>Meeting,</w:t>
      </w:r>
      <w:r>
        <w:rPr>
          <w:spacing w:val="-2"/>
        </w:rPr>
        <w:t xml:space="preserve"> </w:t>
      </w:r>
      <w:r>
        <w:t>complying</w:t>
      </w:r>
      <w:r>
        <w:rPr>
          <w:spacing w:val="-3"/>
        </w:rPr>
        <w:t xml:space="preserve"> </w:t>
      </w:r>
      <w:r>
        <w:t>with</w:t>
      </w:r>
      <w:r>
        <w:rPr>
          <w:spacing w:val="-5"/>
        </w:rPr>
        <w:t xml:space="preserve"> </w:t>
      </w:r>
      <w:r>
        <w:t>the</w:t>
      </w:r>
      <w:r>
        <w:rPr>
          <w:spacing w:val="-5"/>
        </w:rPr>
        <w:t xml:space="preserve"> </w:t>
      </w:r>
      <w:r>
        <w:t>requirements</w:t>
      </w:r>
      <w:r>
        <w:rPr>
          <w:spacing w:val="-5"/>
        </w:rPr>
        <w:t xml:space="preserve"> </w:t>
      </w:r>
      <w:r>
        <w:t>of</w:t>
      </w:r>
      <w:r>
        <w:rPr>
          <w:spacing w:val="-8"/>
        </w:rPr>
        <w:t xml:space="preserve"> </w:t>
      </w:r>
      <w:r>
        <w:t>the</w:t>
      </w:r>
      <w:r>
        <w:rPr>
          <w:spacing w:val="-6"/>
        </w:rPr>
        <w:t xml:space="preserve"> </w:t>
      </w:r>
      <w:r>
        <w:t>Charity</w:t>
      </w:r>
      <w:r>
        <w:rPr>
          <w:spacing w:val="-8"/>
        </w:rPr>
        <w:t xml:space="preserve"> </w:t>
      </w:r>
      <w:r>
        <w:rPr>
          <w:spacing w:val="-2"/>
        </w:rPr>
        <w:t>Commission.</w:t>
      </w:r>
    </w:p>
    <w:p w14:paraId="49DEE847" w14:textId="77777777" w:rsidR="00A426B4" w:rsidRDefault="00053A02">
      <w:pPr>
        <w:pStyle w:val="BodyText"/>
        <w:spacing w:before="276"/>
      </w:pPr>
      <w:r>
        <w:t>Any</w:t>
      </w:r>
      <w:r>
        <w:rPr>
          <w:spacing w:val="-2"/>
        </w:rPr>
        <w:t xml:space="preserve"> </w:t>
      </w:r>
      <w:r>
        <w:t>cheques</w:t>
      </w:r>
      <w:r>
        <w:rPr>
          <w:spacing w:val="-2"/>
        </w:rPr>
        <w:t xml:space="preserve"> </w:t>
      </w:r>
      <w:r>
        <w:t>drawn</w:t>
      </w:r>
      <w:r>
        <w:rPr>
          <w:spacing w:val="-2"/>
        </w:rPr>
        <w:t xml:space="preserve"> </w:t>
      </w:r>
      <w:r>
        <w:t>against</w:t>
      </w:r>
      <w:r>
        <w:rPr>
          <w:spacing w:val="-2"/>
        </w:rPr>
        <w:t xml:space="preserve"> </w:t>
      </w:r>
      <w:r>
        <w:t>club</w:t>
      </w:r>
      <w:r>
        <w:rPr>
          <w:spacing w:val="-2"/>
        </w:rPr>
        <w:t xml:space="preserve"> </w:t>
      </w:r>
      <w:r>
        <w:t>funds</w:t>
      </w:r>
      <w:r>
        <w:rPr>
          <w:spacing w:val="-2"/>
        </w:rPr>
        <w:t xml:space="preserve"> </w:t>
      </w:r>
      <w:r>
        <w:t>should</w:t>
      </w:r>
      <w:r>
        <w:rPr>
          <w:spacing w:val="-4"/>
        </w:rPr>
        <w:t xml:space="preserve"> </w:t>
      </w:r>
      <w:r>
        <w:t>hold</w:t>
      </w:r>
      <w:r>
        <w:rPr>
          <w:spacing w:val="-4"/>
        </w:rPr>
        <w:t xml:space="preserve"> </w:t>
      </w:r>
      <w:r>
        <w:t>the</w:t>
      </w:r>
      <w:r>
        <w:rPr>
          <w:spacing w:val="-4"/>
        </w:rPr>
        <w:t xml:space="preserve"> </w:t>
      </w:r>
      <w:r>
        <w:t>signatures</w:t>
      </w:r>
      <w:r>
        <w:rPr>
          <w:spacing w:val="-4"/>
        </w:rPr>
        <w:t xml:space="preserve"> </w:t>
      </w:r>
      <w:r>
        <w:t>of</w:t>
      </w:r>
      <w:r>
        <w:rPr>
          <w:spacing w:val="-4"/>
        </w:rPr>
        <w:t xml:space="preserve"> </w:t>
      </w:r>
      <w:r>
        <w:t>any</w:t>
      </w:r>
      <w:r>
        <w:rPr>
          <w:spacing w:val="-2"/>
        </w:rPr>
        <w:t xml:space="preserve"> </w:t>
      </w:r>
      <w:r>
        <w:t>two</w:t>
      </w:r>
      <w:r>
        <w:rPr>
          <w:spacing w:val="-4"/>
        </w:rPr>
        <w:t xml:space="preserve"> </w:t>
      </w:r>
      <w:r>
        <w:t>of</w:t>
      </w:r>
      <w:r>
        <w:rPr>
          <w:spacing w:val="-4"/>
        </w:rPr>
        <w:t xml:space="preserve"> </w:t>
      </w:r>
      <w:r>
        <w:t xml:space="preserve">the Treasurer, Chair, Secretary, and one other committee member. Online banking transactions may be </w:t>
      </w:r>
      <w:proofErr w:type="spellStart"/>
      <w:r>
        <w:t>authorised</w:t>
      </w:r>
      <w:proofErr w:type="spellEnd"/>
      <w:r>
        <w:t xml:space="preserve"> by any two officers of the committee, and a full report should be made available at each committee meeting.</w:t>
      </w:r>
    </w:p>
    <w:p w14:paraId="0781DB11" w14:textId="77777777" w:rsidR="00A426B4" w:rsidRDefault="00053A02">
      <w:pPr>
        <w:pStyle w:val="Heading1"/>
        <w:numPr>
          <w:ilvl w:val="0"/>
          <w:numId w:val="2"/>
        </w:numPr>
        <w:tabs>
          <w:tab w:val="left" w:pos="478"/>
        </w:tabs>
        <w:ind w:left="478" w:hanging="203"/>
      </w:pPr>
      <w:r>
        <w:t>PROPERTY</w:t>
      </w:r>
      <w:r>
        <w:rPr>
          <w:spacing w:val="-6"/>
        </w:rPr>
        <w:t xml:space="preserve"> </w:t>
      </w:r>
      <w:r>
        <w:t>AND</w:t>
      </w:r>
      <w:r>
        <w:rPr>
          <w:spacing w:val="-8"/>
        </w:rPr>
        <w:t xml:space="preserve"> </w:t>
      </w:r>
      <w:r>
        <w:rPr>
          <w:spacing w:val="-2"/>
        </w:rPr>
        <w:t>INCOME</w:t>
      </w:r>
    </w:p>
    <w:p w14:paraId="1BBDC48A" w14:textId="77777777" w:rsidR="00A426B4" w:rsidRDefault="00053A02">
      <w:pPr>
        <w:pStyle w:val="BodyText"/>
        <w:spacing w:before="60"/>
        <w:ind w:right="157"/>
      </w:pPr>
      <w:r>
        <w:t>The income and property of the club shall be applied solely towards the promotion of the objects. Expenditure on behalf of the club may be undertaken with approval of</w:t>
      </w:r>
      <w:r>
        <w:rPr>
          <w:spacing w:val="-4"/>
        </w:rPr>
        <w:t xml:space="preserve"> </w:t>
      </w:r>
      <w:r>
        <w:t>the</w:t>
      </w:r>
      <w:r>
        <w:rPr>
          <w:spacing w:val="-6"/>
        </w:rPr>
        <w:t xml:space="preserve"> </w:t>
      </w:r>
      <w:r>
        <w:t>management</w:t>
      </w:r>
      <w:r>
        <w:rPr>
          <w:spacing w:val="-4"/>
        </w:rPr>
        <w:t xml:space="preserve"> </w:t>
      </w:r>
      <w:r>
        <w:t>committee.</w:t>
      </w:r>
      <w:r>
        <w:rPr>
          <w:spacing w:val="-1"/>
        </w:rPr>
        <w:t xml:space="preserve"> </w:t>
      </w:r>
      <w:r>
        <w:t>The</w:t>
      </w:r>
      <w:r>
        <w:rPr>
          <w:spacing w:val="-6"/>
        </w:rPr>
        <w:t xml:space="preserve"> </w:t>
      </w:r>
      <w:r>
        <w:t>management</w:t>
      </w:r>
      <w:r>
        <w:rPr>
          <w:spacing w:val="-4"/>
        </w:rPr>
        <w:t xml:space="preserve"> </w:t>
      </w:r>
      <w:r>
        <w:t>committee</w:t>
      </w:r>
      <w:r>
        <w:rPr>
          <w:spacing w:val="-4"/>
        </w:rPr>
        <w:t xml:space="preserve"> </w:t>
      </w:r>
      <w:r>
        <w:t>shall</w:t>
      </w:r>
      <w:r>
        <w:rPr>
          <w:spacing w:val="-5"/>
        </w:rPr>
        <w:t xml:space="preserve"> </w:t>
      </w:r>
      <w:r>
        <w:t>take</w:t>
      </w:r>
      <w:r>
        <w:rPr>
          <w:spacing w:val="-4"/>
        </w:rPr>
        <w:t xml:space="preserve"> </w:t>
      </w:r>
      <w:r>
        <w:t>reasonable care to ensure that any property owned by the club is maintained in good order, is appropriate to the needs of members, and is stored securely.</w:t>
      </w:r>
    </w:p>
    <w:p w14:paraId="5A299FCC" w14:textId="77777777" w:rsidR="00A426B4" w:rsidRDefault="00053A02">
      <w:pPr>
        <w:pStyle w:val="Heading1"/>
        <w:numPr>
          <w:ilvl w:val="0"/>
          <w:numId w:val="2"/>
        </w:numPr>
        <w:tabs>
          <w:tab w:val="left" w:pos="615"/>
        </w:tabs>
        <w:ind w:left="615" w:hanging="340"/>
      </w:pPr>
      <w:r>
        <w:t>ANNUAL</w:t>
      </w:r>
      <w:r>
        <w:rPr>
          <w:spacing w:val="-15"/>
        </w:rPr>
        <w:t xml:space="preserve"> </w:t>
      </w:r>
      <w:r>
        <w:t>GENERAL</w:t>
      </w:r>
      <w:r>
        <w:rPr>
          <w:spacing w:val="-10"/>
        </w:rPr>
        <w:t xml:space="preserve"> </w:t>
      </w:r>
      <w:r>
        <w:rPr>
          <w:spacing w:val="-2"/>
        </w:rPr>
        <w:t>MEETINGS</w:t>
      </w:r>
    </w:p>
    <w:p w14:paraId="09E441C2" w14:textId="77777777" w:rsidR="00A426B4" w:rsidRDefault="00053A02">
      <w:pPr>
        <w:pStyle w:val="BodyText"/>
        <w:spacing w:before="60"/>
        <w:ind w:right="330"/>
      </w:pPr>
      <w:r>
        <w:t>The club must hold a general meeting within twelve months of the date of the adoption of this constitution. An annual general meeting must be held in each subsequent year and not more than fifteen months may elapse between successive annual general meetings. Notice of the Annual General Meeting (AGM)</w:t>
      </w:r>
      <w:r>
        <w:rPr>
          <w:spacing w:val="-3"/>
        </w:rPr>
        <w:t xml:space="preserve"> </w:t>
      </w:r>
      <w:r>
        <w:t>will</w:t>
      </w:r>
      <w:r>
        <w:rPr>
          <w:spacing w:val="-2"/>
        </w:rPr>
        <w:t xml:space="preserve"> </w:t>
      </w:r>
      <w:r>
        <w:t>be</w:t>
      </w:r>
      <w:r>
        <w:rPr>
          <w:spacing w:val="-2"/>
        </w:rPr>
        <w:t xml:space="preserve"> </w:t>
      </w:r>
      <w:r>
        <w:t>given</w:t>
      </w:r>
      <w:r>
        <w:rPr>
          <w:spacing w:val="-3"/>
        </w:rPr>
        <w:t xml:space="preserve"> </w:t>
      </w:r>
      <w:r>
        <w:t>by</w:t>
      </w:r>
      <w:r>
        <w:rPr>
          <w:spacing w:val="-5"/>
        </w:rPr>
        <w:t xml:space="preserve"> </w:t>
      </w:r>
      <w:r>
        <w:t>the</w:t>
      </w:r>
      <w:r>
        <w:rPr>
          <w:spacing w:val="-2"/>
        </w:rPr>
        <w:t xml:space="preserve"> </w:t>
      </w:r>
      <w:r>
        <w:t>Club</w:t>
      </w:r>
      <w:r>
        <w:rPr>
          <w:spacing w:val="-2"/>
        </w:rPr>
        <w:t xml:space="preserve"> </w:t>
      </w:r>
      <w:r>
        <w:t>Secretary.</w:t>
      </w:r>
      <w:r>
        <w:rPr>
          <w:spacing w:val="-2"/>
        </w:rPr>
        <w:t xml:space="preserve"> </w:t>
      </w:r>
      <w:r>
        <w:t>Not</w:t>
      </w:r>
      <w:r>
        <w:rPr>
          <w:spacing w:val="-2"/>
        </w:rPr>
        <w:t xml:space="preserve"> </w:t>
      </w:r>
      <w:r>
        <w:t>less</w:t>
      </w:r>
      <w:r>
        <w:rPr>
          <w:spacing w:val="-2"/>
        </w:rPr>
        <w:t xml:space="preserve"> </w:t>
      </w:r>
      <w:r>
        <w:t>than</w:t>
      </w:r>
      <w:r>
        <w:rPr>
          <w:spacing w:val="-2"/>
        </w:rPr>
        <w:t xml:space="preserve"> </w:t>
      </w:r>
      <w:r>
        <w:t>21</w:t>
      </w:r>
      <w:r>
        <w:rPr>
          <w:spacing w:val="-2"/>
        </w:rPr>
        <w:t xml:space="preserve"> </w:t>
      </w:r>
      <w:r>
        <w:t>clear</w:t>
      </w:r>
      <w:r>
        <w:rPr>
          <w:spacing w:val="-5"/>
        </w:rPr>
        <w:t xml:space="preserve"> </w:t>
      </w:r>
      <w:r>
        <w:t>days’</w:t>
      </w:r>
      <w:r>
        <w:rPr>
          <w:spacing w:val="-2"/>
        </w:rPr>
        <w:t xml:space="preserve"> </w:t>
      </w:r>
      <w:r>
        <w:t>notice</w:t>
      </w:r>
      <w:r>
        <w:rPr>
          <w:spacing w:val="-2"/>
        </w:rPr>
        <w:t xml:space="preserve"> </w:t>
      </w:r>
      <w:r>
        <w:t>to be given to all members.</w:t>
      </w:r>
    </w:p>
    <w:p w14:paraId="14BB717E" w14:textId="77777777" w:rsidR="00A426B4" w:rsidRDefault="00A426B4">
      <w:pPr>
        <w:pStyle w:val="BodyText"/>
        <w:spacing w:before="1"/>
        <w:ind w:left="0"/>
      </w:pPr>
    </w:p>
    <w:p w14:paraId="75FDA338" w14:textId="77777777" w:rsidR="00A426B4" w:rsidRDefault="00053A02">
      <w:pPr>
        <w:pStyle w:val="BodyText"/>
        <w:ind w:right="330"/>
      </w:pPr>
      <w:r>
        <w:t>General</w:t>
      </w:r>
      <w:r>
        <w:rPr>
          <w:spacing w:val="-9"/>
        </w:rPr>
        <w:t xml:space="preserve"> </w:t>
      </w:r>
      <w:r>
        <w:t>meetings</w:t>
      </w:r>
      <w:r>
        <w:rPr>
          <w:spacing w:val="-1"/>
        </w:rPr>
        <w:t xml:space="preserve"> </w:t>
      </w:r>
      <w:r>
        <w:t>shall</w:t>
      </w:r>
      <w:r>
        <w:rPr>
          <w:spacing w:val="-7"/>
        </w:rPr>
        <w:t xml:space="preserve"> </w:t>
      </w:r>
      <w:r>
        <w:t>be</w:t>
      </w:r>
      <w:r>
        <w:rPr>
          <w:spacing w:val="-3"/>
        </w:rPr>
        <w:t xml:space="preserve"> </w:t>
      </w:r>
      <w:r>
        <w:t>chaired</w:t>
      </w:r>
      <w:r>
        <w:rPr>
          <w:spacing w:val="-5"/>
        </w:rPr>
        <w:t xml:space="preserve"> </w:t>
      </w:r>
      <w:r>
        <w:t>by</w:t>
      </w:r>
      <w:r>
        <w:rPr>
          <w:spacing w:val="-6"/>
        </w:rPr>
        <w:t xml:space="preserve"> </w:t>
      </w:r>
      <w:r>
        <w:t>the</w:t>
      </w:r>
      <w:r>
        <w:rPr>
          <w:spacing w:val="-6"/>
        </w:rPr>
        <w:t xml:space="preserve"> </w:t>
      </w:r>
      <w:r>
        <w:t>person who</w:t>
      </w:r>
      <w:r>
        <w:rPr>
          <w:spacing w:val="-3"/>
        </w:rPr>
        <w:t xml:space="preserve"> </w:t>
      </w:r>
      <w:r>
        <w:t>has</w:t>
      </w:r>
      <w:r>
        <w:rPr>
          <w:spacing w:val="-9"/>
        </w:rPr>
        <w:t xml:space="preserve"> </w:t>
      </w:r>
      <w:r>
        <w:t>been</w:t>
      </w:r>
      <w:r>
        <w:rPr>
          <w:spacing w:val="-5"/>
        </w:rPr>
        <w:t xml:space="preserve"> </w:t>
      </w:r>
      <w:r>
        <w:t>elected</w:t>
      </w:r>
      <w:r>
        <w:rPr>
          <w:spacing w:val="-3"/>
        </w:rPr>
        <w:t xml:space="preserve"> </w:t>
      </w:r>
      <w:r>
        <w:t>as</w:t>
      </w:r>
      <w:r>
        <w:rPr>
          <w:spacing w:val="-7"/>
        </w:rPr>
        <w:t xml:space="preserve"> </w:t>
      </w:r>
      <w:r>
        <w:t xml:space="preserve">Chair, or by a member of the Management Committee. The AGM will receive a report from officers of the Management Committee and a statement of the </w:t>
      </w:r>
      <w:r>
        <w:t>independently examined accounts, or audited accounts as required by the Charities Commission.</w:t>
      </w:r>
    </w:p>
    <w:p w14:paraId="1E6BA13E" w14:textId="77777777" w:rsidR="00A426B4" w:rsidRDefault="00A426B4">
      <w:pPr>
        <w:pStyle w:val="BodyText"/>
        <w:ind w:left="0"/>
      </w:pPr>
    </w:p>
    <w:p w14:paraId="221591C8" w14:textId="77777777" w:rsidR="00A426B4" w:rsidRDefault="00053A02">
      <w:pPr>
        <w:pStyle w:val="BodyText"/>
        <w:spacing w:line="242" w:lineRule="auto"/>
        <w:ind w:right="157"/>
      </w:pPr>
      <w:r>
        <w:t>Nominations for officers of the Management Committee will be sent to the Secretary</w:t>
      </w:r>
      <w:r>
        <w:rPr>
          <w:spacing w:val="-9"/>
        </w:rPr>
        <w:t xml:space="preserve"> </w:t>
      </w:r>
      <w:r>
        <w:t>prior</w:t>
      </w:r>
      <w:r>
        <w:rPr>
          <w:spacing w:val="-5"/>
        </w:rPr>
        <w:t xml:space="preserve"> </w:t>
      </w:r>
      <w:r>
        <w:t>to</w:t>
      </w:r>
      <w:r>
        <w:rPr>
          <w:spacing w:val="-2"/>
        </w:rPr>
        <w:t xml:space="preserve"> </w:t>
      </w:r>
      <w:r>
        <w:t>the</w:t>
      </w:r>
      <w:r>
        <w:rPr>
          <w:spacing w:val="-8"/>
        </w:rPr>
        <w:t xml:space="preserve"> </w:t>
      </w:r>
      <w:r>
        <w:t>AGM. Elections</w:t>
      </w:r>
      <w:r>
        <w:rPr>
          <w:spacing w:val="-3"/>
        </w:rPr>
        <w:t xml:space="preserve"> </w:t>
      </w:r>
      <w:r>
        <w:t>of</w:t>
      </w:r>
      <w:r>
        <w:rPr>
          <w:spacing w:val="-2"/>
        </w:rPr>
        <w:t xml:space="preserve"> </w:t>
      </w:r>
      <w:r>
        <w:t>officers</w:t>
      </w:r>
      <w:r>
        <w:rPr>
          <w:spacing w:val="-4"/>
        </w:rPr>
        <w:t xml:space="preserve"> </w:t>
      </w:r>
      <w:r>
        <w:t>are</w:t>
      </w:r>
      <w:r>
        <w:rPr>
          <w:spacing w:val="-1"/>
        </w:rPr>
        <w:t xml:space="preserve"> </w:t>
      </w:r>
      <w:r>
        <w:t>to</w:t>
      </w:r>
      <w:r>
        <w:rPr>
          <w:spacing w:val="-3"/>
        </w:rPr>
        <w:t xml:space="preserve"> </w:t>
      </w:r>
      <w:r>
        <w:t>take</w:t>
      </w:r>
      <w:r>
        <w:rPr>
          <w:spacing w:val="-5"/>
        </w:rPr>
        <w:t xml:space="preserve"> </w:t>
      </w:r>
      <w:r>
        <w:t>place</w:t>
      </w:r>
      <w:r>
        <w:rPr>
          <w:spacing w:val="-5"/>
        </w:rPr>
        <w:t xml:space="preserve"> </w:t>
      </w:r>
      <w:r>
        <w:t>at</w:t>
      </w:r>
      <w:r>
        <w:rPr>
          <w:spacing w:val="-4"/>
        </w:rPr>
        <w:t xml:space="preserve"> </w:t>
      </w:r>
      <w:r>
        <w:t>the</w:t>
      </w:r>
      <w:r>
        <w:rPr>
          <w:spacing w:val="-3"/>
        </w:rPr>
        <w:t xml:space="preserve"> </w:t>
      </w:r>
      <w:r>
        <w:t>AGM.</w:t>
      </w:r>
    </w:p>
    <w:p w14:paraId="3086595C" w14:textId="77777777" w:rsidR="00A426B4" w:rsidRDefault="00053A02">
      <w:pPr>
        <w:pStyle w:val="BodyText"/>
        <w:spacing w:before="271"/>
        <w:ind w:right="157"/>
      </w:pPr>
      <w:r>
        <w:t>All</w:t>
      </w:r>
      <w:r>
        <w:rPr>
          <w:spacing w:val="-1"/>
        </w:rPr>
        <w:t xml:space="preserve"> </w:t>
      </w:r>
      <w:r>
        <w:t>senior</w:t>
      </w:r>
      <w:r>
        <w:rPr>
          <w:spacing w:val="-3"/>
        </w:rPr>
        <w:t xml:space="preserve"> </w:t>
      </w:r>
      <w:r>
        <w:t>members</w:t>
      </w:r>
      <w:r>
        <w:rPr>
          <w:spacing w:val="-3"/>
        </w:rPr>
        <w:t xml:space="preserve"> </w:t>
      </w:r>
      <w:r>
        <w:t>and Parent/carer/guardian members have</w:t>
      </w:r>
      <w:r>
        <w:rPr>
          <w:spacing w:val="-2"/>
        </w:rPr>
        <w:t xml:space="preserve"> </w:t>
      </w:r>
      <w:r>
        <w:t>the</w:t>
      </w:r>
      <w:r>
        <w:rPr>
          <w:spacing w:val="-2"/>
        </w:rPr>
        <w:t xml:space="preserve"> </w:t>
      </w:r>
      <w:r>
        <w:t>right to one vote at the AGM, but if there is an equality of votes the person who is chairing the meeting</w:t>
      </w:r>
      <w:r>
        <w:rPr>
          <w:spacing w:val="-5"/>
        </w:rPr>
        <w:t xml:space="preserve"> </w:t>
      </w:r>
      <w:r>
        <w:t>shall</w:t>
      </w:r>
      <w:r>
        <w:rPr>
          <w:spacing w:val="-5"/>
        </w:rPr>
        <w:t xml:space="preserve"> </w:t>
      </w:r>
      <w:r>
        <w:t>have</w:t>
      </w:r>
      <w:r>
        <w:rPr>
          <w:spacing w:val="-2"/>
        </w:rPr>
        <w:t xml:space="preserve"> </w:t>
      </w:r>
      <w:r>
        <w:t>a</w:t>
      </w:r>
      <w:r>
        <w:rPr>
          <w:spacing w:val="-2"/>
        </w:rPr>
        <w:t xml:space="preserve"> </w:t>
      </w:r>
      <w:r>
        <w:t>casting</w:t>
      </w:r>
      <w:r>
        <w:rPr>
          <w:spacing w:val="-5"/>
        </w:rPr>
        <w:t xml:space="preserve"> </w:t>
      </w:r>
      <w:r>
        <w:t>vote</w:t>
      </w:r>
      <w:r>
        <w:rPr>
          <w:spacing w:val="-2"/>
        </w:rPr>
        <w:t xml:space="preserve"> </w:t>
      </w:r>
      <w:r>
        <w:t>in</w:t>
      </w:r>
      <w:r>
        <w:rPr>
          <w:spacing w:val="-3"/>
        </w:rPr>
        <w:t xml:space="preserve"> </w:t>
      </w:r>
      <w:r>
        <w:t>addition</w:t>
      </w:r>
      <w:r>
        <w:rPr>
          <w:spacing w:val="-2"/>
        </w:rPr>
        <w:t xml:space="preserve"> </w:t>
      </w:r>
      <w:r>
        <w:t>to</w:t>
      </w:r>
      <w:r>
        <w:rPr>
          <w:spacing w:val="-3"/>
        </w:rPr>
        <w:t xml:space="preserve"> </w:t>
      </w:r>
      <w:r>
        <w:t>any</w:t>
      </w:r>
      <w:r>
        <w:rPr>
          <w:spacing w:val="-7"/>
        </w:rPr>
        <w:t xml:space="preserve"> </w:t>
      </w:r>
      <w:r>
        <w:t>other</w:t>
      </w:r>
      <w:r>
        <w:rPr>
          <w:spacing w:val="-4"/>
        </w:rPr>
        <w:t xml:space="preserve"> </w:t>
      </w:r>
      <w:r>
        <w:t>vote</w:t>
      </w:r>
      <w:r>
        <w:rPr>
          <w:spacing w:val="-2"/>
        </w:rPr>
        <w:t xml:space="preserve"> </w:t>
      </w:r>
      <w:r>
        <w:t>he</w:t>
      </w:r>
      <w:r>
        <w:rPr>
          <w:spacing w:val="-3"/>
        </w:rPr>
        <w:t xml:space="preserve"> </w:t>
      </w:r>
      <w:r>
        <w:t>or</w:t>
      </w:r>
      <w:r>
        <w:rPr>
          <w:spacing w:val="-8"/>
        </w:rPr>
        <w:t xml:space="preserve"> </w:t>
      </w:r>
      <w:r>
        <w:t>she</w:t>
      </w:r>
      <w:r>
        <w:rPr>
          <w:spacing w:val="-6"/>
        </w:rPr>
        <w:t xml:space="preserve"> </w:t>
      </w:r>
      <w:r>
        <w:t>may</w:t>
      </w:r>
      <w:r>
        <w:rPr>
          <w:spacing w:val="-9"/>
        </w:rPr>
        <w:t xml:space="preserve"> </w:t>
      </w:r>
      <w:r>
        <w:t>have.</w:t>
      </w:r>
    </w:p>
    <w:p w14:paraId="2D1EDEA3" w14:textId="77777777" w:rsidR="00A426B4" w:rsidRDefault="00A426B4">
      <w:pPr>
        <w:pStyle w:val="BodyText"/>
        <w:ind w:left="0"/>
      </w:pPr>
    </w:p>
    <w:p w14:paraId="144FE03E" w14:textId="77777777" w:rsidR="00A426B4" w:rsidRDefault="00053A02">
      <w:pPr>
        <w:pStyle w:val="BodyText"/>
      </w:pPr>
      <w:r>
        <w:t>The</w:t>
      </w:r>
      <w:r>
        <w:rPr>
          <w:spacing w:val="-3"/>
        </w:rPr>
        <w:t xml:space="preserve"> </w:t>
      </w:r>
      <w:r>
        <w:t>quorum</w:t>
      </w:r>
      <w:r>
        <w:rPr>
          <w:spacing w:val="-3"/>
        </w:rPr>
        <w:t xml:space="preserve"> </w:t>
      </w:r>
      <w:r>
        <w:t>for</w:t>
      </w:r>
      <w:r>
        <w:rPr>
          <w:spacing w:val="-2"/>
        </w:rPr>
        <w:t xml:space="preserve"> </w:t>
      </w:r>
      <w:r>
        <w:t>AGMs</w:t>
      </w:r>
      <w:r>
        <w:rPr>
          <w:spacing w:val="-4"/>
        </w:rPr>
        <w:t xml:space="preserve"> </w:t>
      </w:r>
      <w:r>
        <w:t>will</w:t>
      </w:r>
      <w:r>
        <w:rPr>
          <w:spacing w:val="-5"/>
        </w:rPr>
        <w:t xml:space="preserve"> </w:t>
      </w:r>
      <w:r>
        <w:t>be</w:t>
      </w:r>
      <w:r>
        <w:rPr>
          <w:spacing w:val="-1"/>
        </w:rPr>
        <w:t xml:space="preserve"> </w:t>
      </w:r>
      <w:r>
        <w:rPr>
          <w:spacing w:val="-5"/>
        </w:rPr>
        <w:t>5.</w:t>
      </w:r>
    </w:p>
    <w:p w14:paraId="575A79DF" w14:textId="77777777" w:rsidR="00A426B4" w:rsidRDefault="00A426B4">
      <w:pPr>
        <w:pStyle w:val="BodyText"/>
        <w:ind w:left="0"/>
      </w:pPr>
    </w:p>
    <w:p w14:paraId="45024790" w14:textId="77777777" w:rsidR="00A426B4" w:rsidRDefault="00053A02">
      <w:pPr>
        <w:pStyle w:val="BodyText"/>
        <w:ind w:right="157"/>
      </w:pPr>
      <w:r>
        <w:t>The Management Committee has the right to call Special General Meetings (SGMs)</w:t>
      </w:r>
      <w:r>
        <w:rPr>
          <w:spacing w:val="-5"/>
        </w:rPr>
        <w:t xml:space="preserve"> </w:t>
      </w:r>
      <w:r>
        <w:t>outside</w:t>
      </w:r>
      <w:r>
        <w:rPr>
          <w:spacing w:val="-4"/>
        </w:rPr>
        <w:t xml:space="preserve"> </w:t>
      </w:r>
      <w:r>
        <w:t>the</w:t>
      </w:r>
      <w:r>
        <w:rPr>
          <w:spacing w:val="-2"/>
        </w:rPr>
        <w:t xml:space="preserve"> </w:t>
      </w:r>
      <w:r>
        <w:t>AGM.</w:t>
      </w:r>
      <w:r>
        <w:rPr>
          <w:spacing w:val="-1"/>
        </w:rPr>
        <w:t xml:space="preserve"> </w:t>
      </w:r>
      <w:r>
        <w:t>Procedures</w:t>
      </w:r>
      <w:r>
        <w:rPr>
          <w:spacing w:val="-5"/>
        </w:rPr>
        <w:t xml:space="preserve"> </w:t>
      </w:r>
      <w:r>
        <w:t>for</w:t>
      </w:r>
      <w:r>
        <w:rPr>
          <w:spacing w:val="-5"/>
        </w:rPr>
        <w:t xml:space="preserve"> </w:t>
      </w:r>
      <w:r>
        <w:t>SGMs</w:t>
      </w:r>
      <w:r>
        <w:rPr>
          <w:spacing w:val="-2"/>
        </w:rPr>
        <w:t xml:space="preserve"> </w:t>
      </w:r>
      <w:r>
        <w:t>will</w:t>
      </w:r>
      <w:r>
        <w:rPr>
          <w:spacing w:val="-5"/>
        </w:rPr>
        <w:t xml:space="preserve"> </w:t>
      </w:r>
      <w:r>
        <w:t>be</w:t>
      </w:r>
      <w:r>
        <w:rPr>
          <w:spacing w:val="-2"/>
        </w:rPr>
        <w:t xml:space="preserve"> </w:t>
      </w:r>
      <w:r>
        <w:t>the</w:t>
      </w:r>
      <w:r>
        <w:rPr>
          <w:spacing w:val="-4"/>
        </w:rPr>
        <w:t xml:space="preserve"> </w:t>
      </w:r>
      <w:r>
        <w:t>same</w:t>
      </w:r>
      <w:r>
        <w:rPr>
          <w:spacing w:val="-6"/>
        </w:rPr>
        <w:t xml:space="preserve"> </w:t>
      </w:r>
      <w:r>
        <w:t>as</w:t>
      </w:r>
      <w:r>
        <w:rPr>
          <w:spacing w:val="-4"/>
        </w:rPr>
        <w:t xml:space="preserve"> </w:t>
      </w:r>
      <w:r>
        <w:t>for</w:t>
      </w:r>
      <w:r>
        <w:rPr>
          <w:spacing w:val="-5"/>
        </w:rPr>
        <w:t xml:space="preserve"> </w:t>
      </w:r>
      <w:r>
        <w:t>the</w:t>
      </w:r>
      <w:r>
        <w:rPr>
          <w:spacing w:val="-5"/>
        </w:rPr>
        <w:t xml:space="preserve"> </w:t>
      </w:r>
      <w:r>
        <w:t>AGM.</w:t>
      </w:r>
    </w:p>
    <w:p w14:paraId="03803A34" w14:textId="77777777" w:rsidR="00A426B4" w:rsidRDefault="00A426B4">
      <w:pPr>
        <w:pStyle w:val="BodyText"/>
        <w:spacing w:before="63"/>
        <w:ind w:left="0"/>
      </w:pPr>
    </w:p>
    <w:p w14:paraId="69459D07" w14:textId="77777777" w:rsidR="00A426B4" w:rsidRDefault="00053A02">
      <w:pPr>
        <w:pStyle w:val="Heading1"/>
        <w:numPr>
          <w:ilvl w:val="0"/>
          <w:numId w:val="2"/>
        </w:numPr>
        <w:tabs>
          <w:tab w:val="left" w:pos="613"/>
        </w:tabs>
        <w:spacing w:before="0"/>
        <w:ind w:left="613" w:hanging="335"/>
      </w:pPr>
      <w:r>
        <w:t>COMPLAINTS,</w:t>
      </w:r>
      <w:r>
        <w:rPr>
          <w:spacing w:val="-7"/>
        </w:rPr>
        <w:t xml:space="preserve"> </w:t>
      </w:r>
      <w:r>
        <w:t>DISCIPLINE</w:t>
      </w:r>
      <w:r>
        <w:rPr>
          <w:spacing w:val="-5"/>
        </w:rPr>
        <w:t xml:space="preserve"> </w:t>
      </w:r>
      <w:r>
        <w:t>AND</w:t>
      </w:r>
      <w:r>
        <w:rPr>
          <w:spacing w:val="-4"/>
        </w:rPr>
        <w:t xml:space="preserve"> </w:t>
      </w:r>
      <w:r>
        <w:rPr>
          <w:spacing w:val="-2"/>
        </w:rPr>
        <w:t>APPEALS</w:t>
      </w:r>
    </w:p>
    <w:p w14:paraId="2EA601F7" w14:textId="77777777" w:rsidR="00A426B4" w:rsidRDefault="00053A02">
      <w:pPr>
        <w:pStyle w:val="BodyText"/>
        <w:spacing w:before="60" w:after="41"/>
        <w:ind w:right="175"/>
      </w:pPr>
      <w:r>
        <w:t>All</w:t>
      </w:r>
      <w:r>
        <w:rPr>
          <w:spacing w:val="-8"/>
        </w:rPr>
        <w:t xml:space="preserve"> </w:t>
      </w:r>
      <w:r>
        <w:t>complaints</w:t>
      </w:r>
      <w:r>
        <w:rPr>
          <w:spacing w:val="-2"/>
        </w:rPr>
        <w:t xml:space="preserve"> </w:t>
      </w:r>
      <w:r>
        <w:t>regarding</w:t>
      </w:r>
      <w:r>
        <w:rPr>
          <w:spacing w:val="-6"/>
        </w:rPr>
        <w:t xml:space="preserve"> </w:t>
      </w:r>
      <w:r>
        <w:t>the</w:t>
      </w:r>
      <w:r>
        <w:rPr>
          <w:spacing w:val="-6"/>
        </w:rPr>
        <w:t xml:space="preserve"> </w:t>
      </w:r>
      <w:proofErr w:type="spellStart"/>
      <w:r>
        <w:t>behaviour</w:t>
      </w:r>
      <w:proofErr w:type="spellEnd"/>
      <w:r>
        <w:rPr>
          <w:spacing w:val="-6"/>
        </w:rPr>
        <w:t xml:space="preserve"> </w:t>
      </w:r>
      <w:r>
        <w:t>of</w:t>
      </w:r>
      <w:r>
        <w:rPr>
          <w:spacing w:val="-6"/>
        </w:rPr>
        <w:t xml:space="preserve"> </w:t>
      </w:r>
      <w:r>
        <w:t>members</w:t>
      </w:r>
      <w:r>
        <w:rPr>
          <w:spacing w:val="-4"/>
        </w:rPr>
        <w:t xml:space="preserve"> </w:t>
      </w:r>
      <w:r>
        <w:t>should</w:t>
      </w:r>
      <w:r>
        <w:rPr>
          <w:spacing w:val="-5"/>
        </w:rPr>
        <w:t xml:space="preserve"> </w:t>
      </w:r>
      <w:r>
        <w:t>be</w:t>
      </w:r>
      <w:r>
        <w:rPr>
          <w:spacing w:val="-6"/>
        </w:rPr>
        <w:t xml:space="preserve"> </w:t>
      </w:r>
      <w:r>
        <w:t>submitted</w:t>
      </w:r>
      <w:r>
        <w:rPr>
          <w:spacing w:val="-3"/>
        </w:rPr>
        <w:t xml:space="preserve"> </w:t>
      </w:r>
      <w:r>
        <w:t>in</w:t>
      </w:r>
      <w:r>
        <w:rPr>
          <w:spacing w:val="-6"/>
        </w:rPr>
        <w:t xml:space="preserve"> </w:t>
      </w:r>
      <w:r>
        <w:t>writing to the Secretary. If the complaint is regarding the Secretary, complaints may be submitted in writing to the Chair or Treasurer.</w:t>
      </w:r>
    </w:p>
    <w:p w14:paraId="31A63434" w14:textId="77777777" w:rsidR="00A426B4" w:rsidRDefault="00053A02">
      <w:pPr>
        <w:pStyle w:val="BodyText"/>
        <w:ind w:left="-445"/>
        <w:rPr>
          <w:sz w:val="20"/>
        </w:rPr>
      </w:pPr>
      <w:r>
        <w:rPr>
          <w:noProof/>
          <w:sz w:val="20"/>
        </w:rPr>
        <mc:AlternateContent>
          <mc:Choice Requires="wpg">
            <w:drawing>
              <wp:inline distT="0" distB="0" distL="0" distR="0" wp14:anchorId="7531797D" wp14:editId="060E992A">
                <wp:extent cx="8890" cy="1752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75260"/>
                          <a:chOff x="0" y="0"/>
                          <a:chExt cx="8890" cy="175260"/>
                        </a:xfrm>
                      </wpg:grpSpPr>
                      <wps:wsp>
                        <wps:cNvPr id="4" name="Graphic 4"/>
                        <wps:cNvSpPr/>
                        <wps:spPr>
                          <a:xfrm>
                            <a:off x="0" y="0"/>
                            <a:ext cx="8890" cy="175260"/>
                          </a:xfrm>
                          <a:custGeom>
                            <a:avLst/>
                            <a:gdLst/>
                            <a:ahLst/>
                            <a:cxnLst/>
                            <a:rect l="l" t="t" r="r" b="b"/>
                            <a:pathLst>
                              <a:path w="8890" h="175260">
                                <a:moveTo>
                                  <a:pt x="8890" y="0"/>
                                </a:moveTo>
                                <a:lnTo>
                                  <a:pt x="0" y="0"/>
                                </a:lnTo>
                                <a:lnTo>
                                  <a:pt x="0" y="175259"/>
                                </a:lnTo>
                                <a:lnTo>
                                  <a:pt x="8890" y="175259"/>
                                </a:lnTo>
                                <a:lnTo>
                                  <a:pt x="8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24CAC624" id="Group 3" o:spid="_x0000_s1026" style="width:.7pt;height:13.8pt;mso-position-horizontal-relative:char;mso-position-vertical-relative:line" coordsize="88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">
                <v:shape id="Graphic 4" o:spid="_x0000_s1027" style="position:absolute;width:8890;height:175260;visibility:visible;mso-wrap-style:square;v-text-anchor:top" coordsize="889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" path="m8890,l,,,175259r8890,l8890,xe" fillcolor="black" stroked="f">
                  <v:path arrowok="t"/>
                </v:shape>
                <w10:anchorlock/>
              </v:group>
            </w:pict>
          </mc:Fallback>
        </mc:AlternateContent>
      </w:r>
    </w:p>
    <w:p w14:paraId="502D6FB4" w14:textId="77777777" w:rsidR="00A426B4" w:rsidRDefault="00053A02">
      <w:pPr>
        <w:pStyle w:val="BodyText"/>
        <w:spacing w:before="46"/>
      </w:pPr>
      <w:r>
        <w:t>The</w:t>
      </w:r>
      <w:r>
        <w:rPr>
          <w:spacing w:val="-4"/>
        </w:rPr>
        <w:t xml:space="preserve"> </w:t>
      </w:r>
      <w:r>
        <w:t>Management</w:t>
      </w:r>
      <w:r>
        <w:rPr>
          <w:spacing w:val="-3"/>
        </w:rPr>
        <w:t xml:space="preserve"> </w:t>
      </w:r>
      <w:r>
        <w:t>Committee</w:t>
      </w:r>
      <w:r>
        <w:rPr>
          <w:spacing w:val="-4"/>
        </w:rPr>
        <w:t xml:space="preserve"> </w:t>
      </w:r>
      <w:r>
        <w:t>will</w:t>
      </w:r>
      <w:r>
        <w:rPr>
          <w:spacing w:val="-6"/>
        </w:rPr>
        <w:t xml:space="preserve"> </w:t>
      </w:r>
      <w:r>
        <w:t>meet</w:t>
      </w:r>
      <w:r>
        <w:rPr>
          <w:spacing w:val="-4"/>
        </w:rPr>
        <w:t xml:space="preserve"> </w:t>
      </w:r>
      <w:r>
        <w:t>to</w:t>
      </w:r>
      <w:r>
        <w:rPr>
          <w:spacing w:val="-4"/>
        </w:rPr>
        <w:t xml:space="preserve"> </w:t>
      </w:r>
      <w:r>
        <w:t>hear</w:t>
      </w:r>
      <w:r>
        <w:rPr>
          <w:spacing w:val="-6"/>
        </w:rPr>
        <w:t xml:space="preserve"> </w:t>
      </w:r>
      <w:r>
        <w:t>complaints</w:t>
      </w:r>
      <w:r>
        <w:rPr>
          <w:spacing w:val="-3"/>
        </w:rPr>
        <w:t xml:space="preserve"> </w:t>
      </w:r>
      <w:r>
        <w:t>within</w:t>
      </w:r>
      <w:r>
        <w:rPr>
          <w:spacing w:val="-4"/>
        </w:rPr>
        <w:t xml:space="preserve"> </w:t>
      </w:r>
      <w:r>
        <w:t>28</w:t>
      </w:r>
      <w:r>
        <w:rPr>
          <w:spacing w:val="-12"/>
        </w:rPr>
        <w:t xml:space="preserve"> </w:t>
      </w:r>
      <w:r>
        <w:t>days</w:t>
      </w:r>
      <w:r>
        <w:rPr>
          <w:spacing w:val="-5"/>
        </w:rPr>
        <w:t xml:space="preserve"> </w:t>
      </w:r>
      <w:r>
        <w:t>of</w:t>
      </w:r>
      <w:r>
        <w:rPr>
          <w:spacing w:val="-5"/>
        </w:rPr>
        <w:t xml:space="preserve"> </w:t>
      </w:r>
      <w:r>
        <w:t xml:space="preserve">a </w:t>
      </w:r>
      <w:r>
        <w:t>complaint being lodged. The committee has the power to take appropriate disciplinary action including the termination of membership.</w:t>
      </w:r>
    </w:p>
    <w:p w14:paraId="7A232ACC" w14:textId="77777777" w:rsidR="00A426B4" w:rsidRDefault="00A426B4">
      <w:pPr>
        <w:pStyle w:val="BodyText"/>
        <w:ind w:left="0"/>
      </w:pPr>
    </w:p>
    <w:p w14:paraId="322DCF38" w14:textId="77777777" w:rsidR="00A426B4" w:rsidRDefault="00053A02">
      <w:pPr>
        <w:pStyle w:val="BodyText"/>
        <w:ind w:right="157"/>
      </w:pPr>
      <w:r>
        <w:t>The outcome of a disciplinary hearing should be notified in writing to the person who</w:t>
      </w:r>
      <w:r>
        <w:rPr>
          <w:spacing w:val="-2"/>
        </w:rPr>
        <w:t xml:space="preserve"> </w:t>
      </w:r>
      <w:r>
        <w:t>lodged</w:t>
      </w:r>
      <w:r>
        <w:rPr>
          <w:spacing w:val="-5"/>
        </w:rPr>
        <w:t xml:space="preserve"> </w:t>
      </w:r>
      <w:r>
        <w:t>the</w:t>
      </w:r>
      <w:r>
        <w:rPr>
          <w:spacing w:val="-3"/>
        </w:rPr>
        <w:t xml:space="preserve"> </w:t>
      </w:r>
      <w:r>
        <w:t>complaint</w:t>
      </w:r>
      <w:r>
        <w:rPr>
          <w:spacing w:val="-3"/>
        </w:rPr>
        <w:t xml:space="preserve"> </w:t>
      </w:r>
      <w:r>
        <w:t>and</w:t>
      </w:r>
      <w:r>
        <w:rPr>
          <w:spacing w:val="-5"/>
        </w:rPr>
        <w:t xml:space="preserve"> </w:t>
      </w:r>
      <w:r>
        <w:t>the</w:t>
      </w:r>
      <w:r>
        <w:rPr>
          <w:spacing w:val="-5"/>
        </w:rPr>
        <w:t xml:space="preserve"> </w:t>
      </w:r>
      <w:r>
        <w:t>member</w:t>
      </w:r>
      <w:r>
        <w:rPr>
          <w:spacing w:val="-3"/>
        </w:rPr>
        <w:t xml:space="preserve"> </w:t>
      </w:r>
      <w:r>
        <w:t>against</w:t>
      </w:r>
      <w:r>
        <w:rPr>
          <w:spacing w:val="-3"/>
        </w:rPr>
        <w:t xml:space="preserve"> </w:t>
      </w:r>
      <w:r>
        <w:t>whom</w:t>
      </w:r>
      <w:r>
        <w:rPr>
          <w:spacing w:val="-2"/>
        </w:rPr>
        <w:t xml:space="preserve"> </w:t>
      </w:r>
      <w:r>
        <w:t>the</w:t>
      </w:r>
      <w:r>
        <w:rPr>
          <w:spacing w:val="-3"/>
        </w:rPr>
        <w:t xml:space="preserve"> </w:t>
      </w:r>
      <w:r>
        <w:t>complaint</w:t>
      </w:r>
      <w:r>
        <w:rPr>
          <w:spacing w:val="-3"/>
        </w:rPr>
        <w:t xml:space="preserve"> </w:t>
      </w:r>
      <w:r>
        <w:t>was</w:t>
      </w:r>
      <w:r>
        <w:rPr>
          <w:spacing w:val="-5"/>
        </w:rPr>
        <w:t xml:space="preserve"> </w:t>
      </w:r>
      <w:r>
        <w:t>made within 14 days of the hearing.</w:t>
      </w:r>
    </w:p>
    <w:p w14:paraId="22735B9B" w14:textId="77777777" w:rsidR="00A426B4" w:rsidRDefault="00A426B4">
      <w:pPr>
        <w:sectPr w:rsidR="00A426B4">
          <w:pgSz w:w="11920" w:h="16850"/>
          <w:pgMar w:top="1280" w:right="1180" w:bottom="280" w:left="1520" w:header="720" w:footer="720" w:gutter="0"/>
          <w:cols w:space="720"/>
        </w:sectPr>
      </w:pPr>
    </w:p>
    <w:p w14:paraId="3E8E0EFE" w14:textId="77777777" w:rsidR="00A426B4" w:rsidRDefault="00053A02">
      <w:pPr>
        <w:pStyle w:val="BodyText"/>
        <w:spacing w:before="81"/>
        <w:ind w:right="157"/>
      </w:pPr>
      <w:r>
        <w:lastRenderedPageBreak/>
        <w:t>There will be the right of appeal to the Management Committee following disciplinary</w:t>
      </w:r>
      <w:r>
        <w:rPr>
          <w:spacing w:val="-4"/>
        </w:rPr>
        <w:t xml:space="preserve"> </w:t>
      </w:r>
      <w:r>
        <w:t>action</w:t>
      </w:r>
      <w:r>
        <w:rPr>
          <w:spacing w:val="-4"/>
        </w:rPr>
        <w:t xml:space="preserve"> </w:t>
      </w:r>
      <w:r>
        <w:t>being</w:t>
      </w:r>
      <w:r>
        <w:rPr>
          <w:spacing w:val="-4"/>
        </w:rPr>
        <w:t xml:space="preserve"> </w:t>
      </w:r>
      <w:r>
        <w:t>announced.</w:t>
      </w:r>
      <w:r>
        <w:rPr>
          <w:spacing w:val="-4"/>
        </w:rPr>
        <w:t xml:space="preserve"> </w:t>
      </w:r>
      <w:r>
        <w:t>The</w:t>
      </w:r>
      <w:r>
        <w:rPr>
          <w:spacing w:val="-4"/>
        </w:rPr>
        <w:t xml:space="preserve"> </w:t>
      </w:r>
      <w:r>
        <w:t>committee</w:t>
      </w:r>
      <w:r>
        <w:rPr>
          <w:spacing w:val="-4"/>
        </w:rPr>
        <w:t xml:space="preserve"> </w:t>
      </w:r>
      <w:r>
        <w:t>should</w:t>
      </w:r>
      <w:r>
        <w:rPr>
          <w:spacing w:val="-4"/>
        </w:rPr>
        <w:t xml:space="preserve"> </w:t>
      </w:r>
      <w:r>
        <w:t>consider</w:t>
      </w:r>
      <w:r>
        <w:rPr>
          <w:spacing w:val="-4"/>
        </w:rPr>
        <w:t xml:space="preserve"> </w:t>
      </w:r>
      <w:r>
        <w:t>the</w:t>
      </w:r>
      <w:r>
        <w:rPr>
          <w:spacing w:val="-6"/>
        </w:rPr>
        <w:t xml:space="preserve"> </w:t>
      </w:r>
      <w:r>
        <w:t>appeal within 28 days of the Secretary receiving the appeal.</w:t>
      </w:r>
    </w:p>
    <w:p w14:paraId="6AE1FD43" w14:textId="77777777" w:rsidR="00A426B4" w:rsidRDefault="00A426B4">
      <w:pPr>
        <w:pStyle w:val="BodyText"/>
        <w:spacing w:before="239"/>
        <w:ind w:left="0"/>
      </w:pPr>
    </w:p>
    <w:p w14:paraId="7ABDEF1E" w14:textId="77777777" w:rsidR="00A426B4" w:rsidRDefault="00053A02">
      <w:pPr>
        <w:pStyle w:val="Heading1"/>
        <w:numPr>
          <w:ilvl w:val="0"/>
          <w:numId w:val="2"/>
        </w:numPr>
        <w:tabs>
          <w:tab w:val="left" w:pos="613"/>
        </w:tabs>
        <w:spacing w:before="1"/>
        <w:ind w:left="613" w:hanging="335"/>
      </w:pPr>
      <w:r>
        <w:rPr>
          <w:spacing w:val="-2"/>
        </w:rPr>
        <w:t>DISSOLUTION</w:t>
      </w:r>
    </w:p>
    <w:p w14:paraId="638B54CC" w14:textId="77777777" w:rsidR="00A426B4" w:rsidRDefault="00053A02">
      <w:pPr>
        <w:pStyle w:val="BodyText"/>
        <w:spacing w:before="60"/>
      </w:pPr>
      <w:r>
        <w:t>A</w:t>
      </w:r>
      <w:r>
        <w:rPr>
          <w:spacing w:val="-1"/>
        </w:rPr>
        <w:t xml:space="preserve"> </w:t>
      </w:r>
      <w:r>
        <w:t>resolution</w:t>
      </w:r>
      <w:r>
        <w:rPr>
          <w:spacing w:val="-1"/>
        </w:rPr>
        <w:t xml:space="preserve"> </w:t>
      </w:r>
      <w:r>
        <w:t>to</w:t>
      </w:r>
      <w:r>
        <w:rPr>
          <w:spacing w:val="-1"/>
        </w:rPr>
        <w:t xml:space="preserve"> </w:t>
      </w:r>
      <w:r>
        <w:t>dissolve</w:t>
      </w:r>
      <w:r>
        <w:rPr>
          <w:spacing w:val="-1"/>
        </w:rPr>
        <w:t xml:space="preserve"> </w:t>
      </w:r>
      <w:r>
        <w:t>the</w:t>
      </w:r>
      <w:r>
        <w:rPr>
          <w:spacing w:val="-1"/>
        </w:rPr>
        <w:t xml:space="preserve"> </w:t>
      </w:r>
      <w:r>
        <w:t>club</w:t>
      </w:r>
      <w:r>
        <w:rPr>
          <w:spacing w:val="-3"/>
        </w:rPr>
        <w:t xml:space="preserve"> </w:t>
      </w:r>
      <w:r>
        <w:t>can</w:t>
      </w:r>
      <w:r>
        <w:rPr>
          <w:spacing w:val="-3"/>
        </w:rPr>
        <w:t xml:space="preserve"> </w:t>
      </w:r>
      <w:r>
        <w:t>only</w:t>
      </w:r>
      <w:r>
        <w:rPr>
          <w:spacing w:val="-4"/>
        </w:rPr>
        <w:t xml:space="preserve"> </w:t>
      </w:r>
      <w:r>
        <w:t>be</w:t>
      </w:r>
      <w:r>
        <w:rPr>
          <w:spacing w:val="-3"/>
        </w:rPr>
        <w:t xml:space="preserve"> </w:t>
      </w:r>
      <w:r>
        <w:t>passed</w:t>
      </w:r>
      <w:r>
        <w:rPr>
          <w:spacing w:val="-1"/>
        </w:rPr>
        <w:t xml:space="preserve"> </w:t>
      </w:r>
      <w:r>
        <w:t>at</w:t>
      </w:r>
      <w:r>
        <w:rPr>
          <w:spacing w:val="-3"/>
        </w:rPr>
        <w:t xml:space="preserve"> </w:t>
      </w:r>
      <w:r>
        <w:t>an</w:t>
      </w:r>
      <w:r>
        <w:rPr>
          <w:spacing w:val="-3"/>
        </w:rPr>
        <w:t xml:space="preserve"> </w:t>
      </w:r>
      <w:r>
        <w:t>AGM</w:t>
      </w:r>
      <w:r>
        <w:rPr>
          <w:spacing w:val="-1"/>
        </w:rPr>
        <w:t xml:space="preserve"> </w:t>
      </w:r>
      <w:r>
        <w:t>or</w:t>
      </w:r>
      <w:r>
        <w:rPr>
          <w:spacing w:val="-4"/>
        </w:rPr>
        <w:t xml:space="preserve"> </w:t>
      </w:r>
      <w:r>
        <w:t>EGM</w:t>
      </w:r>
      <w:r>
        <w:rPr>
          <w:spacing w:val="-1"/>
        </w:rPr>
        <w:t xml:space="preserve"> </w:t>
      </w:r>
      <w:r>
        <w:t>through</w:t>
      </w:r>
      <w:r>
        <w:rPr>
          <w:spacing w:val="-3"/>
        </w:rPr>
        <w:t xml:space="preserve"> </w:t>
      </w:r>
      <w:r>
        <w:t>a majority vote of the membership.</w:t>
      </w:r>
    </w:p>
    <w:p w14:paraId="7340FC89" w14:textId="77777777" w:rsidR="00A426B4" w:rsidRDefault="00A426B4">
      <w:pPr>
        <w:pStyle w:val="BodyText"/>
        <w:ind w:left="0"/>
      </w:pPr>
    </w:p>
    <w:p w14:paraId="1F24F93A" w14:textId="77777777" w:rsidR="00A426B4" w:rsidRDefault="00053A02">
      <w:pPr>
        <w:pStyle w:val="BodyText"/>
      </w:pPr>
      <w:r>
        <w:t>In the event of dissolution, any assets of the club that remain will be passed on to any</w:t>
      </w:r>
      <w:r>
        <w:rPr>
          <w:spacing w:val="-7"/>
        </w:rPr>
        <w:t xml:space="preserve"> </w:t>
      </w:r>
      <w:r>
        <w:t>other</w:t>
      </w:r>
      <w:r>
        <w:rPr>
          <w:spacing w:val="-5"/>
        </w:rPr>
        <w:t xml:space="preserve"> </w:t>
      </w:r>
      <w:r>
        <w:t>charitable</w:t>
      </w:r>
      <w:r>
        <w:rPr>
          <w:spacing w:val="-2"/>
        </w:rPr>
        <w:t xml:space="preserve"> </w:t>
      </w:r>
      <w:r>
        <w:t>group</w:t>
      </w:r>
      <w:r>
        <w:rPr>
          <w:spacing w:val="-3"/>
        </w:rPr>
        <w:t xml:space="preserve"> </w:t>
      </w:r>
      <w:r>
        <w:t>with</w:t>
      </w:r>
      <w:r>
        <w:rPr>
          <w:spacing w:val="-3"/>
        </w:rPr>
        <w:t xml:space="preserve"> </w:t>
      </w:r>
      <w:r>
        <w:t>purposes</w:t>
      </w:r>
      <w:r>
        <w:rPr>
          <w:spacing w:val="-8"/>
        </w:rPr>
        <w:t xml:space="preserve"> </w:t>
      </w:r>
      <w:r>
        <w:t>the</w:t>
      </w:r>
      <w:r>
        <w:rPr>
          <w:spacing w:val="-8"/>
        </w:rPr>
        <w:t xml:space="preserve"> </w:t>
      </w:r>
      <w:r>
        <w:t>same</w:t>
      </w:r>
      <w:r>
        <w:rPr>
          <w:spacing w:val="-5"/>
        </w:rPr>
        <w:t xml:space="preserve"> </w:t>
      </w:r>
      <w:r>
        <w:t>as</w:t>
      </w:r>
      <w:r>
        <w:rPr>
          <w:spacing w:val="-7"/>
        </w:rPr>
        <w:t xml:space="preserve"> </w:t>
      </w:r>
      <w:r>
        <w:t>or</w:t>
      </w:r>
      <w:r>
        <w:rPr>
          <w:spacing w:val="-2"/>
        </w:rPr>
        <w:t xml:space="preserve"> </w:t>
      </w:r>
      <w:r>
        <w:t>similar</w:t>
      </w:r>
      <w:r>
        <w:rPr>
          <w:spacing w:val="-2"/>
        </w:rPr>
        <w:t xml:space="preserve"> </w:t>
      </w:r>
      <w:r>
        <w:t>to</w:t>
      </w:r>
      <w:r>
        <w:rPr>
          <w:spacing w:val="-6"/>
        </w:rPr>
        <w:t xml:space="preserve"> </w:t>
      </w:r>
      <w:r>
        <w:t>the</w:t>
      </w:r>
      <w:r>
        <w:rPr>
          <w:spacing w:val="-1"/>
        </w:rPr>
        <w:t xml:space="preserve"> </w:t>
      </w:r>
      <w:r>
        <w:t>club,</w:t>
      </w:r>
      <w:r>
        <w:rPr>
          <w:spacing w:val="-3"/>
        </w:rPr>
        <w:t xml:space="preserve"> </w:t>
      </w:r>
      <w:r>
        <w:t>or</w:t>
      </w:r>
      <w:r>
        <w:rPr>
          <w:spacing w:val="-7"/>
        </w:rPr>
        <w:t xml:space="preserve"> </w:t>
      </w:r>
      <w:r>
        <w:t>any other charitable body, to be agreed by the management committee.</w:t>
      </w:r>
    </w:p>
    <w:p w14:paraId="6879D772" w14:textId="77777777" w:rsidR="00A426B4" w:rsidRDefault="00053A02">
      <w:pPr>
        <w:pStyle w:val="Heading1"/>
        <w:numPr>
          <w:ilvl w:val="0"/>
          <w:numId w:val="2"/>
        </w:numPr>
        <w:tabs>
          <w:tab w:val="left" w:pos="615"/>
        </w:tabs>
        <w:ind w:left="615" w:hanging="340"/>
      </w:pPr>
      <w:r>
        <w:t>AMENDMENTS</w:t>
      </w:r>
      <w:r>
        <w:rPr>
          <w:spacing w:val="-10"/>
        </w:rPr>
        <w:t xml:space="preserve"> </w:t>
      </w:r>
      <w:r>
        <w:t>TO</w:t>
      </w:r>
      <w:r>
        <w:rPr>
          <w:spacing w:val="-10"/>
        </w:rPr>
        <w:t xml:space="preserve"> </w:t>
      </w:r>
      <w:r>
        <w:t>THE</w:t>
      </w:r>
      <w:r>
        <w:rPr>
          <w:spacing w:val="-8"/>
        </w:rPr>
        <w:t xml:space="preserve"> </w:t>
      </w:r>
      <w:r>
        <w:rPr>
          <w:spacing w:val="-2"/>
        </w:rPr>
        <w:t>CONSTITUTION</w:t>
      </w:r>
    </w:p>
    <w:p w14:paraId="254B2527" w14:textId="77777777" w:rsidR="00A426B4" w:rsidRDefault="00053A02">
      <w:pPr>
        <w:pStyle w:val="BodyText"/>
        <w:spacing w:before="60"/>
      </w:pPr>
      <w:r>
        <w:t>The</w:t>
      </w:r>
      <w:r>
        <w:rPr>
          <w:spacing w:val="-5"/>
        </w:rPr>
        <w:t xml:space="preserve"> </w:t>
      </w:r>
      <w:r>
        <w:t>constitution</w:t>
      </w:r>
      <w:r>
        <w:rPr>
          <w:spacing w:val="-6"/>
        </w:rPr>
        <w:t xml:space="preserve"> </w:t>
      </w:r>
      <w:r>
        <w:t>may</w:t>
      </w:r>
      <w:r>
        <w:rPr>
          <w:spacing w:val="-11"/>
        </w:rPr>
        <w:t xml:space="preserve"> </w:t>
      </w:r>
      <w:r>
        <w:t>be</w:t>
      </w:r>
      <w:r>
        <w:rPr>
          <w:spacing w:val="-3"/>
        </w:rPr>
        <w:t xml:space="preserve"> </w:t>
      </w:r>
      <w:r>
        <w:t>amended</w:t>
      </w:r>
      <w:r>
        <w:rPr>
          <w:spacing w:val="-5"/>
        </w:rPr>
        <w:t xml:space="preserve"> </w:t>
      </w:r>
      <w:r>
        <w:t>provided</w:t>
      </w:r>
      <w:r>
        <w:rPr>
          <w:spacing w:val="-6"/>
        </w:rPr>
        <w:t xml:space="preserve"> </w:t>
      </w:r>
      <w:r>
        <w:rPr>
          <w:spacing w:val="-4"/>
        </w:rPr>
        <w:t>that:</w:t>
      </w:r>
    </w:p>
    <w:p w14:paraId="4EDD22DB" w14:textId="77777777" w:rsidR="00A426B4" w:rsidRDefault="00053A02">
      <w:pPr>
        <w:pStyle w:val="ListParagraph"/>
        <w:numPr>
          <w:ilvl w:val="0"/>
          <w:numId w:val="1"/>
        </w:numPr>
        <w:tabs>
          <w:tab w:val="left" w:pos="750"/>
        </w:tabs>
        <w:ind w:right="509"/>
        <w:rPr>
          <w:sz w:val="24"/>
        </w:rPr>
      </w:pPr>
      <w:r>
        <w:rPr>
          <w:sz w:val="24"/>
        </w:rPr>
        <w:t>No</w:t>
      </w:r>
      <w:r>
        <w:rPr>
          <w:spacing w:val="-3"/>
          <w:sz w:val="24"/>
        </w:rPr>
        <w:t xml:space="preserve"> </w:t>
      </w:r>
      <w:r>
        <w:rPr>
          <w:sz w:val="24"/>
        </w:rPr>
        <w:t>amendment</w:t>
      </w:r>
      <w:r>
        <w:rPr>
          <w:spacing w:val="-7"/>
          <w:sz w:val="24"/>
        </w:rPr>
        <w:t xml:space="preserve"> </w:t>
      </w:r>
      <w:r>
        <w:rPr>
          <w:sz w:val="24"/>
        </w:rPr>
        <w:t>may</w:t>
      </w:r>
      <w:r>
        <w:rPr>
          <w:spacing w:val="-9"/>
          <w:sz w:val="24"/>
        </w:rPr>
        <w:t xml:space="preserve"> </w:t>
      </w:r>
      <w:r>
        <w:rPr>
          <w:sz w:val="24"/>
        </w:rPr>
        <w:t>be</w:t>
      </w:r>
      <w:r>
        <w:rPr>
          <w:spacing w:val="-3"/>
          <w:sz w:val="24"/>
        </w:rPr>
        <w:t xml:space="preserve"> </w:t>
      </w:r>
      <w:r>
        <w:rPr>
          <w:sz w:val="24"/>
        </w:rPr>
        <w:t>made</w:t>
      </w:r>
      <w:r>
        <w:rPr>
          <w:spacing w:val="-5"/>
          <w:sz w:val="24"/>
        </w:rPr>
        <w:t xml:space="preserve"> </w:t>
      </w:r>
      <w:r>
        <w:rPr>
          <w:sz w:val="24"/>
        </w:rPr>
        <w:t>that</w:t>
      </w:r>
      <w:r>
        <w:rPr>
          <w:spacing w:val="-3"/>
          <w:sz w:val="24"/>
        </w:rPr>
        <w:t xml:space="preserve"> </w:t>
      </w:r>
      <w:r>
        <w:rPr>
          <w:sz w:val="24"/>
        </w:rPr>
        <w:t>would</w:t>
      </w:r>
      <w:r>
        <w:rPr>
          <w:spacing w:val="-4"/>
          <w:sz w:val="24"/>
        </w:rPr>
        <w:t xml:space="preserve"> </w:t>
      </w:r>
      <w:r>
        <w:rPr>
          <w:sz w:val="24"/>
        </w:rPr>
        <w:t>have</w:t>
      </w:r>
      <w:r>
        <w:rPr>
          <w:spacing w:val="-3"/>
          <w:sz w:val="24"/>
        </w:rPr>
        <w:t xml:space="preserve"> </w:t>
      </w:r>
      <w:r>
        <w:rPr>
          <w:sz w:val="24"/>
        </w:rPr>
        <w:t>the</w:t>
      </w:r>
      <w:r>
        <w:rPr>
          <w:spacing w:val="-6"/>
          <w:sz w:val="24"/>
        </w:rPr>
        <w:t xml:space="preserve"> </w:t>
      </w:r>
      <w:r>
        <w:rPr>
          <w:sz w:val="24"/>
        </w:rPr>
        <w:t>effect</w:t>
      </w:r>
      <w:r>
        <w:rPr>
          <w:spacing w:val="-5"/>
          <w:sz w:val="24"/>
        </w:rPr>
        <w:t xml:space="preserve"> </w:t>
      </w:r>
      <w:r>
        <w:rPr>
          <w:sz w:val="24"/>
        </w:rPr>
        <w:t>of</w:t>
      </w:r>
      <w:r>
        <w:rPr>
          <w:spacing w:val="-6"/>
          <w:sz w:val="24"/>
        </w:rPr>
        <w:t xml:space="preserve"> </w:t>
      </w:r>
      <w:r>
        <w:rPr>
          <w:sz w:val="24"/>
        </w:rPr>
        <w:t>making</w:t>
      </w:r>
      <w:r>
        <w:rPr>
          <w:spacing w:val="-3"/>
          <w:sz w:val="24"/>
        </w:rPr>
        <w:t xml:space="preserve"> </w:t>
      </w:r>
      <w:r>
        <w:rPr>
          <w:sz w:val="24"/>
        </w:rPr>
        <w:t>the</w:t>
      </w:r>
      <w:r>
        <w:rPr>
          <w:spacing w:val="-3"/>
          <w:sz w:val="24"/>
        </w:rPr>
        <w:t xml:space="preserve"> </w:t>
      </w:r>
      <w:r>
        <w:rPr>
          <w:sz w:val="24"/>
        </w:rPr>
        <w:t>club cease to be a charity at law;</w:t>
      </w:r>
    </w:p>
    <w:p w14:paraId="148F15A9" w14:textId="77777777" w:rsidR="00A426B4" w:rsidRDefault="00053A02">
      <w:pPr>
        <w:pStyle w:val="ListParagraph"/>
        <w:numPr>
          <w:ilvl w:val="0"/>
          <w:numId w:val="1"/>
        </w:numPr>
        <w:tabs>
          <w:tab w:val="left" w:pos="750"/>
        </w:tabs>
        <w:spacing w:before="1"/>
        <w:ind w:right="433"/>
        <w:rPr>
          <w:sz w:val="24"/>
        </w:rPr>
      </w:pPr>
      <w:r>
        <w:rPr>
          <w:sz w:val="24"/>
        </w:rPr>
        <w:t>No</w:t>
      </w:r>
      <w:r>
        <w:rPr>
          <w:spacing w:val="-3"/>
          <w:sz w:val="24"/>
        </w:rPr>
        <w:t xml:space="preserve"> </w:t>
      </w:r>
      <w:r>
        <w:rPr>
          <w:sz w:val="24"/>
        </w:rPr>
        <w:t>amendment</w:t>
      </w:r>
      <w:r>
        <w:rPr>
          <w:spacing w:val="-7"/>
          <w:sz w:val="24"/>
        </w:rPr>
        <w:t xml:space="preserve"> </w:t>
      </w:r>
      <w:r>
        <w:rPr>
          <w:sz w:val="24"/>
        </w:rPr>
        <w:t>may</w:t>
      </w:r>
      <w:r>
        <w:rPr>
          <w:spacing w:val="-9"/>
          <w:sz w:val="24"/>
        </w:rPr>
        <w:t xml:space="preserve"> </w:t>
      </w:r>
      <w:r>
        <w:rPr>
          <w:sz w:val="24"/>
        </w:rPr>
        <w:t>be</w:t>
      </w:r>
      <w:r>
        <w:rPr>
          <w:spacing w:val="-3"/>
          <w:sz w:val="24"/>
        </w:rPr>
        <w:t xml:space="preserve"> </w:t>
      </w:r>
      <w:r>
        <w:rPr>
          <w:sz w:val="24"/>
        </w:rPr>
        <w:t>made</w:t>
      </w:r>
      <w:r>
        <w:rPr>
          <w:spacing w:val="-5"/>
          <w:sz w:val="24"/>
        </w:rPr>
        <w:t xml:space="preserve"> </w:t>
      </w:r>
      <w:r>
        <w:rPr>
          <w:sz w:val="24"/>
        </w:rPr>
        <w:t>to</w:t>
      </w:r>
      <w:r>
        <w:rPr>
          <w:spacing w:val="-5"/>
          <w:sz w:val="24"/>
        </w:rPr>
        <w:t xml:space="preserve"> </w:t>
      </w:r>
      <w:r>
        <w:rPr>
          <w:sz w:val="24"/>
        </w:rPr>
        <w:t>alter</w:t>
      </w:r>
      <w:r>
        <w:rPr>
          <w:spacing w:val="-5"/>
          <w:sz w:val="24"/>
        </w:rPr>
        <w:t xml:space="preserve"> </w:t>
      </w:r>
      <w:r>
        <w:rPr>
          <w:sz w:val="24"/>
        </w:rPr>
        <w:t>the</w:t>
      </w:r>
      <w:r>
        <w:rPr>
          <w:spacing w:val="-6"/>
          <w:sz w:val="24"/>
        </w:rPr>
        <w:t xml:space="preserve"> </w:t>
      </w:r>
      <w:r>
        <w:rPr>
          <w:sz w:val="24"/>
        </w:rPr>
        <w:t>objects</w:t>
      </w:r>
      <w:r>
        <w:rPr>
          <w:spacing w:val="-3"/>
          <w:sz w:val="24"/>
        </w:rPr>
        <w:t xml:space="preserve"> </w:t>
      </w:r>
      <w:r>
        <w:rPr>
          <w:sz w:val="24"/>
        </w:rPr>
        <w:t>if</w:t>
      </w:r>
      <w:r>
        <w:rPr>
          <w:spacing w:val="-2"/>
          <w:sz w:val="24"/>
        </w:rPr>
        <w:t xml:space="preserve"> </w:t>
      </w:r>
      <w:r>
        <w:rPr>
          <w:sz w:val="24"/>
        </w:rPr>
        <w:t>the</w:t>
      </w:r>
      <w:r>
        <w:rPr>
          <w:spacing w:val="-3"/>
          <w:sz w:val="24"/>
        </w:rPr>
        <w:t xml:space="preserve"> </w:t>
      </w:r>
      <w:r>
        <w:rPr>
          <w:sz w:val="24"/>
        </w:rPr>
        <w:t>change</w:t>
      </w:r>
      <w:r>
        <w:rPr>
          <w:spacing w:val="-3"/>
          <w:sz w:val="24"/>
        </w:rPr>
        <w:t xml:space="preserve"> </w:t>
      </w:r>
      <w:r>
        <w:rPr>
          <w:sz w:val="24"/>
        </w:rPr>
        <w:t>would</w:t>
      </w:r>
      <w:r>
        <w:rPr>
          <w:spacing w:val="-3"/>
          <w:sz w:val="24"/>
        </w:rPr>
        <w:t xml:space="preserve"> </w:t>
      </w:r>
      <w:r>
        <w:rPr>
          <w:sz w:val="24"/>
        </w:rPr>
        <w:t>not</w:t>
      </w:r>
      <w:r>
        <w:rPr>
          <w:spacing w:val="-6"/>
          <w:sz w:val="24"/>
        </w:rPr>
        <w:t xml:space="preserve"> </w:t>
      </w:r>
      <w:r>
        <w:rPr>
          <w:sz w:val="24"/>
        </w:rPr>
        <w:t xml:space="preserve">be within the reasonable contemplation of the members or of donors to the </w:t>
      </w:r>
      <w:r>
        <w:rPr>
          <w:spacing w:val="-2"/>
          <w:sz w:val="24"/>
        </w:rPr>
        <w:t>Charity;</w:t>
      </w:r>
    </w:p>
    <w:p w14:paraId="503EAFAA" w14:textId="77777777" w:rsidR="00A426B4" w:rsidRDefault="00053A02">
      <w:pPr>
        <w:pStyle w:val="ListParagraph"/>
        <w:numPr>
          <w:ilvl w:val="0"/>
          <w:numId w:val="1"/>
        </w:numPr>
        <w:tabs>
          <w:tab w:val="left" w:pos="750"/>
        </w:tabs>
        <w:ind w:right="256"/>
        <w:jc w:val="both"/>
        <w:rPr>
          <w:sz w:val="24"/>
        </w:rPr>
      </w:pPr>
      <w:r>
        <w:rPr>
          <w:sz w:val="24"/>
        </w:rPr>
        <w:t>Any</w:t>
      </w:r>
      <w:r>
        <w:rPr>
          <w:spacing w:val="-7"/>
          <w:sz w:val="24"/>
        </w:rPr>
        <w:t xml:space="preserve"> </w:t>
      </w:r>
      <w:r>
        <w:rPr>
          <w:sz w:val="24"/>
        </w:rPr>
        <w:t>resolution</w:t>
      </w:r>
      <w:r>
        <w:rPr>
          <w:spacing w:val="-5"/>
          <w:sz w:val="24"/>
        </w:rPr>
        <w:t xml:space="preserve"> </w:t>
      </w:r>
      <w:r>
        <w:rPr>
          <w:sz w:val="24"/>
        </w:rPr>
        <w:t>to</w:t>
      </w:r>
      <w:r>
        <w:rPr>
          <w:spacing w:val="-7"/>
          <w:sz w:val="24"/>
        </w:rPr>
        <w:t xml:space="preserve"> </w:t>
      </w:r>
      <w:r>
        <w:rPr>
          <w:sz w:val="24"/>
        </w:rPr>
        <w:t>amend</w:t>
      </w:r>
      <w:r>
        <w:rPr>
          <w:spacing w:val="-2"/>
          <w:sz w:val="24"/>
        </w:rPr>
        <w:t xml:space="preserve"> </w:t>
      </w:r>
      <w:r>
        <w:rPr>
          <w:sz w:val="24"/>
        </w:rPr>
        <w:t>this</w:t>
      </w:r>
      <w:r>
        <w:rPr>
          <w:spacing w:val="-6"/>
          <w:sz w:val="24"/>
        </w:rPr>
        <w:t xml:space="preserve"> </w:t>
      </w:r>
      <w:r>
        <w:rPr>
          <w:sz w:val="24"/>
        </w:rPr>
        <w:t>constitution</w:t>
      </w:r>
      <w:r>
        <w:rPr>
          <w:spacing w:val="-1"/>
          <w:sz w:val="24"/>
        </w:rPr>
        <w:t xml:space="preserve"> </w:t>
      </w:r>
      <w:r>
        <w:rPr>
          <w:sz w:val="24"/>
        </w:rPr>
        <w:t>is</w:t>
      </w:r>
      <w:r>
        <w:rPr>
          <w:spacing w:val="-8"/>
          <w:sz w:val="24"/>
        </w:rPr>
        <w:t xml:space="preserve"> </w:t>
      </w:r>
      <w:r>
        <w:rPr>
          <w:sz w:val="24"/>
        </w:rPr>
        <w:t>passed</w:t>
      </w:r>
      <w:r>
        <w:rPr>
          <w:spacing w:val="-4"/>
          <w:sz w:val="24"/>
        </w:rPr>
        <w:t xml:space="preserve"> </w:t>
      </w:r>
      <w:r>
        <w:rPr>
          <w:sz w:val="24"/>
        </w:rPr>
        <w:t>by</w:t>
      </w:r>
      <w:r>
        <w:rPr>
          <w:spacing w:val="-7"/>
          <w:sz w:val="24"/>
        </w:rPr>
        <w:t xml:space="preserve"> </w:t>
      </w:r>
      <w:r>
        <w:rPr>
          <w:sz w:val="24"/>
        </w:rPr>
        <w:t>not</w:t>
      </w:r>
      <w:r>
        <w:rPr>
          <w:spacing w:val="-5"/>
          <w:sz w:val="24"/>
        </w:rPr>
        <w:t xml:space="preserve"> </w:t>
      </w:r>
      <w:r>
        <w:rPr>
          <w:sz w:val="24"/>
        </w:rPr>
        <w:t>less</w:t>
      </w:r>
      <w:r>
        <w:rPr>
          <w:spacing w:val="-5"/>
          <w:sz w:val="24"/>
        </w:rPr>
        <w:t xml:space="preserve"> </w:t>
      </w:r>
      <w:r>
        <w:rPr>
          <w:sz w:val="24"/>
        </w:rPr>
        <w:t>than</w:t>
      </w:r>
      <w:r>
        <w:rPr>
          <w:spacing w:val="-7"/>
          <w:sz w:val="24"/>
        </w:rPr>
        <w:t xml:space="preserve"> </w:t>
      </w:r>
      <w:r>
        <w:rPr>
          <w:sz w:val="24"/>
        </w:rPr>
        <w:t>two</w:t>
      </w:r>
      <w:r>
        <w:rPr>
          <w:spacing w:val="-5"/>
          <w:sz w:val="24"/>
        </w:rPr>
        <w:t xml:space="preserve"> </w:t>
      </w:r>
      <w:r>
        <w:rPr>
          <w:sz w:val="24"/>
        </w:rPr>
        <w:t>thirds of the</w:t>
      </w:r>
      <w:r>
        <w:rPr>
          <w:spacing w:val="-3"/>
          <w:sz w:val="24"/>
        </w:rPr>
        <w:t xml:space="preserve"> </w:t>
      </w:r>
      <w:r>
        <w:rPr>
          <w:sz w:val="24"/>
        </w:rPr>
        <w:t>members</w:t>
      </w:r>
      <w:r>
        <w:rPr>
          <w:spacing w:val="-1"/>
          <w:sz w:val="24"/>
        </w:rPr>
        <w:t xml:space="preserve"> </w:t>
      </w:r>
      <w:r>
        <w:rPr>
          <w:sz w:val="24"/>
        </w:rPr>
        <w:t>present either in</w:t>
      </w:r>
      <w:r>
        <w:rPr>
          <w:spacing w:val="-1"/>
          <w:sz w:val="24"/>
        </w:rPr>
        <w:t xml:space="preserve"> </w:t>
      </w:r>
      <w:r>
        <w:rPr>
          <w:sz w:val="24"/>
        </w:rPr>
        <w:t>person</w:t>
      </w:r>
      <w:r>
        <w:rPr>
          <w:spacing w:val="-1"/>
          <w:sz w:val="24"/>
        </w:rPr>
        <w:t xml:space="preserve"> </w:t>
      </w:r>
      <w:r>
        <w:rPr>
          <w:sz w:val="24"/>
        </w:rPr>
        <w:t>or via virtual</w:t>
      </w:r>
      <w:r>
        <w:rPr>
          <w:spacing w:val="-2"/>
          <w:sz w:val="24"/>
        </w:rPr>
        <w:t xml:space="preserve"> </w:t>
      </w:r>
      <w:r>
        <w:rPr>
          <w:sz w:val="24"/>
        </w:rPr>
        <w:t>meetings, and</w:t>
      </w:r>
      <w:r>
        <w:rPr>
          <w:spacing w:val="-1"/>
          <w:sz w:val="24"/>
        </w:rPr>
        <w:t xml:space="preserve"> </w:t>
      </w:r>
      <w:r>
        <w:rPr>
          <w:sz w:val="24"/>
        </w:rPr>
        <w:t>voting</w:t>
      </w:r>
      <w:r>
        <w:rPr>
          <w:spacing w:val="-2"/>
          <w:sz w:val="24"/>
        </w:rPr>
        <w:t xml:space="preserve"> </w:t>
      </w:r>
      <w:r>
        <w:rPr>
          <w:sz w:val="24"/>
        </w:rPr>
        <w:t xml:space="preserve">at a </w:t>
      </w:r>
      <w:r>
        <w:rPr>
          <w:sz w:val="24"/>
        </w:rPr>
        <w:t>general meeting.</w:t>
      </w:r>
    </w:p>
    <w:p w14:paraId="0FE5DA3D" w14:textId="77777777" w:rsidR="00A426B4" w:rsidRDefault="00053A02">
      <w:pPr>
        <w:pStyle w:val="ListParagraph"/>
        <w:numPr>
          <w:ilvl w:val="0"/>
          <w:numId w:val="1"/>
        </w:numPr>
        <w:tabs>
          <w:tab w:val="left" w:pos="750"/>
        </w:tabs>
        <w:ind w:right="951"/>
        <w:jc w:val="both"/>
        <w:rPr>
          <w:sz w:val="24"/>
        </w:rPr>
      </w:pPr>
      <w:r>
        <w:rPr>
          <w:sz w:val="24"/>
        </w:rPr>
        <w:t>A</w:t>
      </w:r>
      <w:r>
        <w:rPr>
          <w:spacing w:val="-3"/>
          <w:sz w:val="24"/>
        </w:rPr>
        <w:t xml:space="preserve"> </w:t>
      </w:r>
      <w:r>
        <w:rPr>
          <w:sz w:val="24"/>
        </w:rPr>
        <w:t>copy</w:t>
      </w:r>
      <w:r>
        <w:rPr>
          <w:spacing w:val="-5"/>
          <w:sz w:val="24"/>
        </w:rPr>
        <w:t xml:space="preserve"> </w:t>
      </w:r>
      <w:r>
        <w:rPr>
          <w:sz w:val="24"/>
        </w:rPr>
        <w:t>of</w:t>
      </w:r>
      <w:r>
        <w:rPr>
          <w:spacing w:val="-5"/>
          <w:sz w:val="24"/>
        </w:rPr>
        <w:t xml:space="preserve"> </w:t>
      </w:r>
      <w:r>
        <w:rPr>
          <w:sz w:val="24"/>
        </w:rPr>
        <w:t>any</w:t>
      </w:r>
      <w:r>
        <w:rPr>
          <w:spacing w:val="-3"/>
          <w:sz w:val="24"/>
        </w:rPr>
        <w:t xml:space="preserve"> </w:t>
      </w:r>
      <w:r>
        <w:rPr>
          <w:sz w:val="24"/>
        </w:rPr>
        <w:t>resolution</w:t>
      </w:r>
      <w:r>
        <w:rPr>
          <w:spacing w:val="-3"/>
          <w:sz w:val="24"/>
        </w:rPr>
        <w:t xml:space="preserve"> </w:t>
      </w:r>
      <w:r>
        <w:rPr>
          <w:sz w:val="24"/>
        </w:rPr>
        <w:t>amending</w:t>
      </w:r>
      <w:r>
        <w:rPr>
          <w:spacing w:val="-4"/>
          <w:sz w:val="24"/>
        </w:rPr>
        <w:t xml:space="preserve"> </w:t>
      </w:r>
      <w:r>
        <w:rPr>
          <w:sz w:val="24"/>
        </w:rPr>
        <w:t>this</w:t>
      </w:r>
      <w:r>
        <w:rPr>
          <w:spacing w:val="-3"/>
          <w:sz w:val="24"/>
        </w:rPr>
        <w:t xml:space="preserve"> </w:t>
      </w:r>
      <w:r>
        <w:rPr>
          <w:sz w:val="24"/>
        </w:rPr>
        <w:t>constitution</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the Charities Commission.</w:t>
      </w:r>
    </w:p>
    <w:p w14:paraId="7FF20297" w14:textId="77777777" w:rsidR="00A426B4" w:rsidRDefault="00053A02">
      <w:pPr>
        <w:pStyle w:val="Heading1"/>
        <w:numPr>
          <w:ilvl w:val="0"/>
          <w:numId w:val="2"/>
        </w:numPr>
        <w:tabs>
          <w:tab w:val="left" w:pos="613"/>
        </w:tabs>
        <w:ind w:left="613" w:hanging="335"/>
      </w:pPr>
      <w:r>
        <w:rPr>
          <w:spacing w:val="-2"/>
        </w:rPr>
        <w:t>DECLARATION</w:t>
      </w:r>
    </w:p>
    <w:p w14:paraId="025A500C" w14:textId="77777777" w:rsidR="00A426B4" w:rsidRDefault="00053A02">
      <w:pPr>
        <w:pStyle w:val="BodyText"/>
        <w:spacing w:before="60"/>
      </w:pPr>
      <w:r>
        <w:t>The</w:t>
      </w:r>
      <w:r>
        <w:rPr>
          <w:spacing w:val="-2"/>
        </w:rPr>
        <w:t xml:space="preserve"> </w:t>
      </w:r>
      <w:r>
        <w:t>Multi-Sport</w:t>
      </w:r>
      <w:r>
        <w:rPr>
          <w:spacing w:val="-4"/>
        </w:rPr>
        <w:t xml:space="preserve"> </w:t>
      </w:r>
      <w:r>
        <w:t>Club</w:t>
      </w:r>
      <w:r>
        <w:rPr>
          <w:spacing w:val="-4"/>
        </w:rPr>
        <w:t xml:space="preserve"> </w:t>
      </w:r>
      <w:r>
        <w:t>hereby</w:t>
      </w:r>
      <w:r>
        <w:rPr>
          <w:spacing w:val="-3"/>
        </w:rPr>
        <w:t xml:space="preserve"> </w:t>
      </w:r>
      <w:r>
        <w:t>adopts</w:t>
      </w:r>
      <w:r>
        <w:rPr>
          <w:spacing w:val="-3"/>
        </w:rPr>
        <w:t xml:space="preserve"> </w:t>
      </w:r>
      <w:r>
        <w:t>and</w:t>
      </w:r>
      <w:r>
        <w:rPr>
          <w:spacing w:val="-4"/>
        </w:rPr>
        <w:t xml:space="preserve"> </w:t>
      </w:r>
      <w:r>
        <w:t>accepts</w:t>
      </w:r>
      <w:r>
        <w:rPr>
          <w:spacing w:val="-3"/>
        </w:rPr>
        <w:t xml:space="preserve"> </w:t>
      </w:r>
      <w:r>
        <w:t>this</w:t>
      </w:r>
      <w:r>
        <w:rPr>
          <w:spacing w:val="-3"/>
        </w:rPr>
        <w:t xml:space="preserve"> </w:t>
      </w:r>
      <w:r>
        <w:t>constitution</w:t>
      </w:r>
      <w:r>
        <w:rPr>
          <w:spacing w:val="-4"/>
        </w:rPr>
        <w:t xml:space="preserve"> </w:t>
      </w:r>
      <w:r>
        <w:t>as</w:t>
      </w:r>
      <w:r>
        <w:rPr>
          <w:spacing w:val="-5"/>
        </w:rPr>
        <w:t xml:space="preserve"> </w:t>
      </w:r>
      <w:r>
        <w:t>a</w:t>
      </w:r>
      <w:r>
        <w:rPr>
          <w:spacing w:val="-3"/>
        </w:rPr>
        <w:t xml:space="preserve"> </w:t>
      </w:r>
      <w:r>
        <w:t>current operating guide regulating the actions of members.</w:t>
      </w:r>
    </w:p>
    <w:p w14:paraId="5DBD9321" w14:textId="77777777" w:rsidR="00A426B4" w:rsidRDefault="00A426B4">
      <w:pPr>
        <w:pStyle w:val="BodyText"/>
        <w:spacing w:before="106"/>
        <w:ind w:left="0"/>
        <w:rPr>
          <w:sz w:val="20"/>
        </w:rPr>
      </w:pPr>
    </w:p>
    <w:tbl>
      <w:tblPr>
        <w:tblW w:w="0" w:type="auto"/>
        <w:tblInd w:w="242" w:type="dxa"/>
        <w:tblLayout w:type="fixed"/>
        <w:tblCellMar>
          <w:left w:w="0" w:type="dxa"/>
          <w:right w:w="0" w:type="dxa"/>
        </w:tblCellMar>
        <w:tblLook w:val="01E0" w:firstRow="1" w:lastRow="1" w:firstColumn="1" w:lastColumn="1" w:noHBand="0" w:noVBand="0"/>
      </w:tblPr>
      <w:tblGrid>
        <w:gridCol w:w="1144"/>
        <w:gridCol w:w="3191"/>
        <w:gridCol w:w="2846"/>
      </w:tblGrid>
      <w:tr w:rsidR="00A426B4" w14:paraId="44CBD714" w14:textId="77777777">
        <w:trPr>
          <w:trHeight w:val="648"/>
        </w:trPr>
        <w:tc>
          <w:tcPr>
            <w:tcW w:w="1144" w:type="dxa"/>
          </w:tcPr>
          <w:p w14:paraId="4CC250BA" w14:textId="77777777" w:rsidR="00A426B4" w:rsidRDefault="00053A02">
            <w:pPr>
              <w:pStyle w:val="TableParagraph"/>
              <w:spacing w:before="214"/>
              <w:ind w:left="50"/>
              <w:rPr>
                <w:sz w:val="24"/>
              </w:rPr>
            </w:pPr>
            <w:r>
              <w:rPr>
                <w:spacing w:val="-2"/>
                <w:sz w:val="24"/>
              </w:rPr>
              <w:t>Signed</w:t>
            </w:r>
          </w:p>
        </w:tc>
        <w:tc>
          <w:tcPr>
            <w:tcW w:w="3191" w:type="dxa"/>
          </w:tcPr>
          <w:p w14:paraId="559FC417" w14:textId="77777777" w:rsidR="00A426B4" w:rsidRDefault="00053A02">
            <w:pPr>
              <w:pStyle w:val="TableParagraph"/>
              <w:ind w:left="556"/>
              <w:rPr>
                <w:sz w:val="20"/>
              </w:rPr>
            </w:pPr>
            <w:r>
              <w:rPr>
                <w:noProof/>
                <w:sz w:val="20"/>
              </w:rPr>
              <w:drawing>
                <wp:inline distT="0" distB="0" distL="0" distR="0" wp14:anchorId="79169155" wp14:editId="71D2691B">
                  <wp:extent cx="1019657" cy="3286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19657" cy="328612"/>
                          </a:xfrm>
                          <a:prstGeom prst="rect">
                            <a:avLst/>
                          </a:prstGeom>
                        </pic:spPr>
                      </pic:pic>
                    </a:graphicData>
                  </a:graphic>
                </wp:inline>
              </w:drawing>
            </w:r>
          </w:p>
        </w:tc>
        <w:tc>
          <w:tcPr>
            <w:tcW w:w="2846" w:type="dxa"/>
          </w:tcPr>
          <w:p w14:paraId="6D327BFF" w14:textId="77777777" w:rsidR="00A426B4" w:rsidRDefault="00A426B4">
            <w:pPr>
              <w:pStyle w:val="TableParagraph"/>
              <w:rPr>
                <w:rFonts w:ascii="Times New Roman"/>
                <w:sz w:val="24"/>
              </w:rPr>
            </w:pPr>
          </w:p>
        </w:tc>
      </w:tr>
      <w:tr w:rsidR="00A426B4" w14:paraId="0F7758F1" w14:textId="77777777">
        <w:trPr>
          <w:trHeight w:val="679"/>
        </w:trPr>
        <w:tc>
          <w:tcPr>
            <w:tcW w:w="1144" w:type="dxa"/>
          </w:tcPr>
          <w:p w14:paraId="5B06F467" w14:textId="77777777" w:rsidR="00A426B4" w:rsidRDefault="00053A02">
            <w:pPr>
              <w:pStyle w:val="TableParagraph"/>
              <w:spacing w:before="120"/>
              <w:ind w:left="50"/>
              <w:rPr>
                <w:sz w:val="24"/>
              </w:rPr>
            </w:pPr>
            <w:r>
              <w:rPr>
                <w:spacing w:val="-4"/>
                <w:sz w:val="24"/>
              </w:rPr>
              <w:t>Name</w:t>
            </w:r>
          </w:p>
        </w:tc>
        <w:tc>
          <w:tcPr>
            <w:tcW w:w="3191" w:type="dxa"/>
          </w:tcPr>
          <w:p w14:paraId="34DB00F7" w14:textId="77777777" w:rsidR="00A426B4" w:rsidRDefault="00053A02">
            <w:pPr>
              <w:pStyle w:val="TableParagraph"/>
              <w:spacing w:before="120"/>
              <w:ind w:left="345"/>
              <w:rPr>
                <w:sz w:val="24"/>
              </w:rPr>
            </w:pPr>
            <w:r>
              <w:rPr>
                <w:color w:val="2C95D2"/>
                <w:sz w:val="24"/>
                <w:u w:val="single" w:color="2C95D2"/>
              </w:rPr>
              <w:t>Suzy</w:t>
            </w:r>
            <w:r>
              <w:rPr>
                <w:color w:val="2C95D2"/>
                <w:spacing w:val="-6"/>
                <w:sz w:val="24"/>
                <w:u w:val="single" w:color="2C95D2"/>
              </w:rPr>
              <w:t xml:space="preserve"> </w:t>
            </w:r>
            <w:r>
              <w:rPr>
                <w:color w:val="2C95D2"/>
                <w:spacing w:val="-2"/>
                <w:sz w:val="24"/>
                <w:u w:val="single" w:color="2C95D2"/>
              </w:rPr>
              <w:t>Foster</w:t>
            </w:r>
          </w:p>
        </w:tc>
        <w:tc>
          <w:tcPr>
            <w:tcW w:w="2846" w:type="dxa"/>
          </w:tcPr>
          <w:p w14:paraId="50C0CCA3" w14:textId="77777777" w:rsidR="00A426B4" w:rsidRDefault="00053A02">
            <w:pPr>
              <w:pStyle w:val="TableParagraph"/>
              <w:spacing w:before="120"/>
              <w:ind w:right="48"/>
              <w:jc w:val="right"/>
              <w:rPr>
                <w:sz w:val="24"/>
              </w:rPr>
            </w:pPr>
            <w:r>
              <w:rPr>
                <w:sz w:val="24"/>
              </w:rPr>
              <w:t>Date</w:t>
            </w:r>
            <w:r>
              <w:rPr>
                <w:spacing w:val="-3"/>
                <w:sz w:val="24"/>
              </w:rPr>
              <w:t xml:space="preserve"> </w:t>
            </w:r>
            <w:r>
              <w:rPr>
                <w:spacing w:val="-2"/>
                <w:sz w:val="24"/>
              </w:rPr>
              <w:t>03/01/2023</w:t>
            </w:r>
          </w:p>
        </w:tc>
      </w:tr>
      <w:tr w:rsidR="00A426B4" w14:paraId="6BEA1FE8" w14:textId="77777777">
        <w:trPr>
          <w:trHeight w:val="827"/>
        </w:trPr>
        <w:tc>
          <w:tcPr>
            <w:tcW w:w="1144" w:type="dxa"/>
          </w:tcPr>
          <w:p w14:paraId="709BD337" w14:textId="77777777" w:rsidR="00A426B4" w:rsidRDefault="00053A02">
            <w:pPr>
              <w:pStyle w:val="TableParagraph"/>
              <w:spacing w:before="255" w:line="270" w:lineRule="atLeast"/>
              <w:ind w:left="50" w:right="338"/>
              <w:rPr>
                <w:sz w:val="24"/>
              </w:rPr>
            </w:pPr>
            <w:r>
              <w:rPr>
                <w:spacing w:val="-2"/>
                <w:sz w:val="24"/>
              </w:rPr>
              <w:t xml:space="preserve">Signed </w:t>
            </w:r>
            <w:r>
              <w:rPr>
                <w:spacing w:val="-4"/>
                <w:sz w:val="24"/>
              </w:rPr>
              <w:t>Name</w:t>
            </w:r>
          </w:p>
        </w:tc>
        <w:tc>
          <w:tcPr>
            <w:tcW w:w="3191" w:type="dxa"/>
          </w:tcPr>
          <w:p w14:paraId="2502D1A1" w14:textId="77777777" w:rsidR="00A426B4" w:rsidRDefault="00A426B4">
            <w:pPr>
              <w:pStyle w:val="TableParagraph"/>
              <w:spacing w:before="275"/>
              <w:rPr>
                <w:sz w:val="24"/>
              </w:rPr>
            </w:pPr>
          </w:p>
          <w:p w14:paraId="7830CFA6" w14:textId="77777777" w:rsidR="00A426B4" w:rsidRDefault="00053A02">
            <w:pPr>
              <w:pStyle w:val="TableParagraph"/>
              <w:spacing w:line="256" w:lineRule="exact"/>
              <w:ind w:left="345"/>
              <w:rPr>
                <w:sz w:val="24"/>
              </w:rPr>
            </w:pPr>
            <w:r>
              <w:rPr>
                <w:noProof/>
              </w:rPr>
              <mc:AlternateContent>
                <mc:Choice Requires="wpg">
                  <w:drawing>
                    <wp:anchor distT="0" distB="0" distL="0" distR="0" simplePos="0" relativeHeight="487504896" behindDoc="1" locked="0" layoutInCell="1" allowOverlap="1" wp14:anchorId="30171B22" wp14:editId="0178B79B">
                      <wp:simplePos x="0" y="0"/>
                      <wp:positionH relativeFrom="column">
                        <wp:posOffset>-48750</wp:posOffset>
                      </wp:positionH>
                      <wp:positionV relativeFrom="paragraph">
                        <wp:posOffset>-343638</wp:posOffset>
                      </wp:positionV>
                      <wp:extent cx="699770" cy="3155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70" cy="315595"/>
                                <a:chOff x="0" y="0"/>
                                <a:chExt cx="699770" cy="315595"/>
                              </a:xfrm>
                            </wpg:grpSpPr>
                            <pic:pic xmlns:pic="http://schemas.openxmlformats.org/drawingml/2006/picture">
                              <pic:nvPicPr>
                                <pic:cNvPr id="7" name="Image 7"/>
                                <pic:cNvPicPr/>
                              </pic:nvPicPr>
                              <pic:blipFill>
                                <a:blip r:embed="rId8" cstate="print"/>
                                <a:stretch>
                                  <a:fillRect/>
                                </a:stretch>
                              </pic:blipFill>
                              <pic:spPr>
                                <a:xfrm>
                                  <a:off x="0" y="0"/>
                                  <a:ext cx="700184" cy="315753"/>
                                </a:xfrm>
                                <a:prstGeom prst="rect">
                                  <a:avLst/>
                                </a:prstGeom>
                              </pic:spPr>
                            </pic:pic>
                          </wpg:wgp>
                        </a:graphicData>
                      </a:graphic>
                    </wp:anchor>
                  </w:drawing>
                </mc:Choice>
                <mc:Fallback xmlns:w16du="http://schemas.microsoft.com/office/word/2023/wordml/word16du">
                  <w:pict>
                    <v:group w14:anchorId="16ABBE3B" id="Group 6" o:spid="_x0000_s1026" style="position:absolute;margin-left:-3.85pt;margin-top:-27.05pt;width:55.1pt;height:24.85pt;z-index:-15811584;mso-wrap-distance-left:0;mso-wrap-distance-right:0" coordsize="6997,3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7001;height: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">
                        <v:imagedata r:id="rId9" o:title=""/>
                      </v:shape>
                    </v:group>
                  </w:pict>
                </mc:Fallback>
              </mc:AlternateContent>
            </w:r>
            <w:r>
              <w:rPr>
                <w:color w:val="2C95D2"/>
                <w:sz w:val="24"/>
                <w:u w:val="single" w:color="2C95D2"/>
              </w:rPr>
              <w:t>Susan</w:t>
            </w:r>
            <w:r>
              <w:rPr>
                <w:color w:val="2C95D2"/>
                <w:spacing w:val="-3"/>
                <w:sz w:val="24"/>
                <w:u w:val="single" w:color="2C95D2"/>
              </w:rPr>
              <w:t xml:space="preserve"> </w:t>
            </w:r>
            <w:r>
              <w:rPr>
                <w:color w:val="2C95D2"/>
                <w:spacing w:val="-2"/>
                <w:sz w:val="24"/>
                <w:u w:val="single" w:color="2C95D2"/>
              </w:rPr>
              <w:t>Perrin</w:t>
            </w:r>
          </w:p>
        </w:tc>
        <w:tc>
          <w:tcPr>
            <w:tcW w:w="2846" w:type="dxa"/>
          </w:tcPr>
          <w:p w14:paraId="039AFC0F" w14:textId="77777777" w:rsidR="00A426B4" w:rsidRDefault="00A426B4">
            <w:pPr>
              <w:pStyle w:val="TableParagraph"/>
              <w:spacing w:before="275"/>
              <w:rPr>
                <w:sz w:val="24"/>
              </w:rPr>
            </w:pPr>
          </w:p>
          <w:p w14:paraId="6BC47C86" w14:textId="77777777" w:rsidR="00A426B4" w:rsidRDefault="00053A02">
            <w:pPr>
              <w:pStyle w:val="TableParagraph"/>
              <w:spacing w:line="256" w:lineRule="exact"/>
              <w:ind w:right="48"/>
              <w:jc w:val="right"/>
              <w:rPr>
                <w:sz w:val="24"/>
              </w:rPr>
            </w:pPr>
            <w:r>
              <w:rPr>
                <w:sz w:val="24"/>
              </w:rPr>
              <w:t>Date</w:t>
            </w:r>
            <w:r>
              <w:rPr>
                <w:spacing w:val="-3"/>
                <w:sz w:val="24"/>
              </w:rPr>
              <w:t xml:space="preserve"> </w:t>
            </w:r>
            <w:r>
              <w:rPr>
                <w:spacing w:val="-2"/>
                <w:sz w:val="24"/>
              </w:rPr>
              <w:t>03/01/2023</w:t>
            </w:r>
          </w:p>
        </w:tc>
      </w:tr>
    </w:tbl>
    <w:p w14:paraId="0FD6F19C" w14:textId="77777777" w:rsidR="00E55233" w:rsidRDefault="00E55233"/>
    <w:p w14:paraId="52B3D8DF" w14:textId="77777777" w:rsidR="00197859" w:rsidRDefault="00197859"/>
    <w:p w14:paraId="39A9475F" w14:textId="3CF39EAA" w:rsidR="00197859" w:rsidRDefault="00197859">
      <w:r>
        <w:t xml:space="preserve">                                                                                                                    Reviewed June 2024</w:t>
      </w:r>
    </w:p>
    <w:sectPr w:rsidR="00197859">
      <w:pgSz w:w="11920" w:h="16850"/>
      <w:pgMar w:top="1280" w:right="118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3C2A"/>
    <w:multiLevelType w:val="hybridMultilevel"/>
    <w:tmpl w:val="CD3ABD1C"/>
    <w:lvl w:ilvl="0" w:tplc="89B42B38">
      <w:start w:val="1"/>
      <w:numFmt w:val="decimal"/>
      <w:lvlText w:val="%1"/>
      <w:lvlJc w:val="left"/>
      <w:pPr>
        <w:ind w:left="482" w:hanging="204"/>
        <w:jc w:val="left"/>
      </w:pPr>
      <w:rPr>
        <w:rFonts w:ascii="Arial" w:eastAsia="Arial" w:hAnsi="Arial" w:cs="Arial" w:hint="default"/>
        <w:b/>
        <w:bCs/>
        <w:i w:val="0"/>
        <w:iCs w:val="0"/>
        <w:spacing w:val="0"/>
        <w:w w:val="97"/>
        <w:sz w:val="24"/>
        <w:szCs w:val="24"/>
        <w:lang w:val="en-US" w:eastAsia="en-US" w:bidi="ar-SA"/>
      </w:rPr>
    </w:lvl>
    <w:lvl w:ilvl="1" w:tplc="8924BDFC">
      <w:numFmt w:val="bullet"/>
      <w:lvlText w:val="•"/>
      <w:lvlJc w:val="left"/>
      <w:pPr>
        <w:ind w:left="1353" w:hanging="204"/>
      </w:pPr>
      <w:rPr>
        <w:rFonts w:hint="default"/>
        <w:lang w:val="en-US" w:eastAsia="en-US" w:bidi="ar-SA"/>
      </w:rPr>
    </w:lvl>
    <w:lvl w:ilvl="2" w:tplc="02802C7A">
      <w:numFmt w:val="bullet"/>
      <w:lvlText w:val="•"/>
      <w:lvlJc w:val="left"/>
      <w:pPr>
        <w:ind w:left="2226" w:hanging="204"/>
      </w:pPr>
      <w:rPr>
        <w:rFonts w:hint="default"/>
        <w:lang w:val="en-US" w:eastAsia="en-US" w:bidi="ar-SA"/>
      </w:rPr>
    </w:lvl>
    <w:lvl w:ilvl="3" w:tplc="9C1C6004">
      <w:numFmt w:val="bullet"/>
      <w:lvlText w:val="•"/>
      <w:lvlJc w:val="left"/>
      <w:pPr>
        <w:ind w:left="3099" w:hanging="204"/>
      </w:pPr>
      <w:rPr>
        <w:rFonts w:hint="default"/>
        <w:lang w:val="en-US" w:eastAsia="en-US" w:bidi="ar-SA"/>
      </w:rPr>
    </w:lvl>
    <w:lvl w:ilvl="4" w:tplc="DC961A3E">
      <w:numFmt w:val="bullet"/>
      <w:lvlText w:val="•"/>
      <w:lvlJc w:val="left"/>
      <w:pPr>
        <w:ind w:left="3972" w:hanging="204"/>
      </w:pPr>
      <w:rPr>
        <w:rFonts w:hint="default"/>
        <w:lang w:val="en-US" w:eastAsia="en-US" w:bidi="ar-SA"/>
      </w:rPr>
    </w:lvl>
    <w:lvl w:ilvl="5" w:tplc="1AD85542">
      <w:numFmt w:val="bullet"/>
      <w:lvlText w:val="•"/>
      <w:lvlJc w:val="left"/>
      <w:pPr>
        <w:ind w:left="4845" w:hanging="204"/>
      </w:pPr>
      <w:rPr>
        <w:rFonts w:hint="default"/>
        <w:lang w:val="en-US" w:eastAsia="en-US" w:bidi="ar-SA"/>
      </w:rPr>
    </w:lvl>
    <w:lvl w:ilvl="6" w:tplc="1B3632FA">
      <w:numFmt w:val="bullet"/>
      <w:lvlText w:val="•"/>
      <w:lvlJc w:val="left"/>
      <w:pPr>
        <w:ind w:left="5718" w:hanging="204"/>
      </w:pPr>
      <w:rPr>
        <w:rFonts w:hint="default"/>
        <w:lang w:val="en-US" w:eastAsia="en-US" w:bidi="ar-SA"/>
      </w:rPr>
    </w:lvl>
    <w:lvl w:ilvl="7" w:tplc="17A09864">
      <w:numFmt w:val="bullet"/>
      <w:lvlText w:val="•"/>
      <w:lvlJc w:val="left"/>
      <w:pPr>
        <w:ind w:left="6591" w:hanging="204"/>
      </w:pPr>
      <w:rPr>
        <w:rFonts w:hint="default"/>
        <w:lang w:val="en-US" w:eastAsia="en-US" w:bidi="ar-SA"/>
      </w:rPr>
    </w:lvl>
    <w:lvl w:ilvl="8" w:tplc="C09CC99E">
      <w:numFmt w:val="bullet"/>
      <w:lvlText w:val="•"/>
      <w:lvlJc w:val="left"/>
      <w:pPr>
        <w:ind w:left="7464" w:hanging="204"/>
      </w:pPr>
      <w:rPr>
        <w:rFonts w:hint="default"/>
        <w:lang w:val="en-US" w:eastAsia="en-US" w:bidi="ar-SA"/>
      </w:rPr>
    </w:lvl>
  </w:abstractNum>
  <w:abstractNum w:abstractNumId="1" w15:restartNumberingAfterBreak="0">
    <w:nsid w:val="53EB1296"/>
    <w:multiLevelType w:val="hybridMultilevel"/>
    <w:tmpl w:val="77DA83C8"/>
    <w:lvl w:ilvl="0" w:tplc="220A3FE8">
      <w:numFmt w:val="bullet"/>
      <w:lvlText w:val=""/>
      <w:lvlJc w:val="left"/>
      <w:pPr>
        <w:ind w:left="750" w:hanging="360"/>
      </w:pPr>
      <w:rPr>
        <w:rFonts w:ascii="Wingdings" w:eastAsia="Wingdings" w:hAnsi="Wingdings" w:cs="Wingdings" w:hint="default"/>
        <w:b w:val="0"/>
        <w:bCs w:val="0"/>
        <w:i w:val="0"/>
        <w:iCs w:val="0"/>
        <w:spacing w:val="0"/>
        <w:w w:val="100"/>
        <w:sz w:val="24"/>
        <w:szCs w:val="24"/>
        <w:lang w:val="en-US" w:eastAsia="en-US" w:bidi="ar-SA"/>
      </w:rPr>
    </w:lvl>
    <w:lvl w:ilvl="1" w:tplc="1C7AFD60">
      <w:numFmt w:val="bullet"/>
      <w:lvlText w:val="•"/>
      <w:lvlJc w:val="left"/>
      <w:pPr>
        <w:ind w:left="1605" w:hanging="360"/>
      </w:pPr>
      <w:rPr>
        <w:rFonts w:hint="default"/>
        <w:lang w:val="en-US" w:eastAsia="en-US" w:bidi="ar-SA"/>
      </w:rPr>
    </w:lvl>
    <w:lvl w:ilvl="2" w:tplc="D704471E">
      <w:numFmt w:val="bullet"/>
      <w:lvlText w:val="•"/>
      <w:lvlJc w:val="left"/>
      <w:pPr>
        <w:ind w:left="2450" w:hanging="360"/>
      </w:pPr>
      <w:rPr>
        <w:rFonts w:hint="default"/>
        <w:lang w:val="en-US" w:eastAsia="en-US" w:bidi="ar-SA"/>
      </w:rPr>
    </w:lvl>
    <w:lvl w:ilvl="3" w:tplc="98B02B44">
      <w:numFmt w:val="bullet"/>
      <w:lvlText w:val="•"/>
      <w:lvlJc w:val="left"/>
      <w:pPr>
        <w:ind w:left="3295" w:hanging="360"/>
      </w:pPr>
      <w:rPr>
        <w:rFonts w:hint="default"/>
        <w:lang w:val="en-US" w:eastAsia="en-US" w:bidi="ar-SA"/>
      </w:rPr>
    </w:lvl>
    <w:lvl w:ilvl="4" w:tplc="356615B2">
      <w:numFmt w:val="bullet"/>
      <w:lvlText w:val="•"/>
      <w:lvlJc w:val="left"/>
      <w:pPr>
        <w:ind w:left="4140" w:hanging="360"/>
      </w:pPr>
      <w:rPr>
        <w:rFonts w:hint="default"/>
        <w:lang w:val="en-US" w:eastAsia="en-US" w:bidi="ar-SA"/>
      </w:rPr>
    </w:lvl>
    <w:lvl w:ilvl="5" w:tplc="CABAFB86">
      <w:numFmt w:val="bullet"/>
      <w:lvlText w:val="•"/>
      <w:lvlJc w:val="left"/>
      <w:pPr>
        <w:ind w:left="4985" w:hanging="360"/>
      </w:pPr>
      <w:rPr>
        <w:rFonts w:hint="default"/>
        <w:lang w:val="en-US" w:eastAsia="en-US" w:bidi="ar-SA"/>
      </w:rPr>
    </w:lvl>
    <w:lvl w:ilvl="6" w:tplc="D466E8E8">
      <w:numFmt w:val="bullet"/>
      <w:lvlText w:val="•"/>
      <w:lvlJc w:val="left"/>
      <w:pPr>
        <w:ind w:left="5830" w:hanging="360"/>
      </w:pPr>
      <w:rPr>
        <w:rFonts w:hint="default"/>
        <w:lang w:val="en-US" w:eastAsia="en-US" w:bidi="ar-SA"/>
      </w:rPr>
    </w:lvl>
    <w:lvl w:ilvl="7" w:tplc="8F70661E">
      <w:numFmt w:val="bullet"/>
      <w:lvlText w:val="•"/>
      <w:lvlJc w:val="left"/>
      <w:pPr>
        <w:ind w:left="6675" w:hanging="360"/>
      </w:pPr>
      <w:rPr>
        <w:rFonts w:hint="default"/>
        <w:lang w:val="en-US" w:eastAsia="en-US" w:bidi="ar-SA"/>
      </w:rPr>
    </w:lvl>
    <w:lvl w:ilvl="8" w:tplc="19AA18B6">
      <w:numFmt w:val="bullet"/>
      <w:lvlText w:val="•"/>
      <w:lvlJc w:val="left"/>
      <w:pPr>
        <w:ind w:left="7520" w:hanging="360"/>
      </w:pPr>
      <w:rPr>
        <w:rFonts w:hint="default"/>
        <w:lang w:val="en-US" w:eastAsia="en-US" w:bidi="ar-SA"/>
      </w:rPr>
    </w:lvl>
  </w:abstractNum>
  <w:abstractNum w:abstractNumId="2" w15:restartNumberingAfterBreak="0">
    <w:nsid w:val="68D21F87"/>
    <w:multiLevelType w:val="hybridMultilevel"/>
    <w:tmpl w:val="743A5072"/>
    <w:lvl w:ilvl="0" w:tplc="88DCCB22">
      <w:start w:val="2"/>
      <w:numFmt w:val="decimal"/>
      <w:lvlText w:val="%1"/>
      <w:lvlJc w:val="left"/>
      <w:pPr>
        <w:ind w:left="479" w:hanging="204"/>
        <w:jc w:val="left"/>
      </w:pPr>
      <w:rPr>
        <w:rFonts w:ascii="Arial" w:eastAsia="Arial" w:hAnsi="Arial" w:cs="Arial" w:hint="default"/>
        <w:b/>
        <w:bCs/>
        <w:i w:val="0"/>
        <w:iCs w:val="0"/>
        <w:spacing w:val="0"/>
        <w:w w:val="97"/>
        <w:sz w:val="24"/>
        <w:szCs w:val="24"/>
        <w:lang w:val="en-US" w:eastAsia="en-US" w:bidi="ar-SA"/>
      </w:rPr>
    </w:lvl>
    <w:lvl w:ilvl="1" w:tplc="4FE8FE10">
      <w:numFmt w:val="bullet"/>
      <w:lvlText w:val=""/>
      <w:lvlJc w:val="left"/>
      <w:pPr>
        <w:ind w:left="638" w:hanging="358"/>
      </w:pPr>
      <w:rPr>
        <w:rFonts w:ascii="Symbol" w:eastAsia="Symbol" w:hAnsi="Symbol" w:cs="Symbol" w:hint="default"/>
        <w:b w:val="0"/>
        <w:bCs w:val="0"/>
        <w:i w:val="0"/>
        <w:iCs w:val="0"/>
        <w:spacing w:val="0"/>
        <w:w w:val="100"/>
        <w:sz w:val="24"/>
        <w:szCs w:val="24"/>
        <w:lang w:val="en-US" w:eastAsia="en-US" w:bidi="ar-SA"/>
      </w:rPr>
    </w:lvl>
    <w:lvl w:ilvl="2" w:tplc="49FE11CA">
      <w:numFmt w:val="bullet"/>
      <w:lvlText w:val="•"/>
      <w:lvlJc w:val="left"/>
      <w:pPr>
        <w:ind w:left="1000" w:hanging="358"/>
      </w:pPr>
      <w:rPr>
        <w:rFonts w:hint="default"/>
        <w:lang w:val="en-US" w:eastAsia="en-US" w:bidi="ar-SA"/>
      </w:rPr>
    </w:lvl>
    <w:lvl w:ilvl="3" w:tplc="F0F696D4">
      <w:numFmt w:val="bullet"/>
      <w:lvlText w:val="•"/>
      <w:lvlJc w:val="left"/>
      <w:pPr>
        <w:ind w:left="2026" w:hanging="358"/>
      </w:pPr>
      <w:rPr>
        <w:rFonts w:hint="default"/>
        <w:lang w:val="en-US" w:eastAsia="en-US" w:bidi="ar-SA"/>
      </w:rPr>
    </w:lvl>
    <w:lvl w:ilvl="4" w:tplc="B6CC3B06">
      <w:numFmt w:val="bullet"/>
      <w:lvlText w:val="•"/>
      <w:lvlJc w:val="left"/>
      <w:pPr>
        <w:ind w:left="3052" w:hanging="358"/>
      </w:pPr>
      <w:rPr>
        <w:rFonts w:hint="default"/>
        <w:lang w:val="en-US" w:eastAsia="en-US" w:bidi="ar-SA"/>
      </w:rPr>
    </w:lvl>
    <w:lvl w:ilvl="5" w:tplc="C2A843B2">
      <w:numFmt w:val="bullet"/>
      <w:lvlText w:val="•"/>
      <w:lvlJc w:val="left"/>
      <w:pPr>
        <w:ind w:left="4079" w:hanging="358"/>
      </w:pPr>
      <w:rPr>
        <w:rFonts w:hint="default"/>
        <w:lang w:val="en-US" w:eastAsia="en-US" w:bidi="ar-SA"/>
      </w:rPr>
    </w:lvl>
    <w:lvl w:ilvl="6" w:tplc="82B4C7E4">
      <w:numFmt w:val="bullet"/>
      <w:lvlText w:val="•"/>
      <w:lvlJc w:val="left"/>
      <w:pPr>
        <w:ind w:left="5105" w:hanging="358"/>
      </w:pPr>
      <w:rPr>
        <w:rFonts w:hint="default"/>
        <w:lang w:val="en-US" w:eastAsia="en-US" w:bidi="ar-SA"/>
      </w:rPr>
    </w:lvl>
    <w:lvl w:ilvl="7" w:tplc="ECE6F5A6">
      <w:numFmt w:val="bullet"/>
      <w:lvlText w:val="•"/>
      <w:lvlJc w:val="left"/>
      <w:pPr>
        <w:ind w:left="6132" w:hanging="358"/>
      </w:pPr>
      <w:rPr>
        <w:rFonts w:hint="default"/>
        <w:lang w:val="en-US" w:eastAsia="en-US" w:bidi="ar-SA"/>
      </w:rPr>
    </w:lvl>
    <w:lvl w:ilvl="8" w:tplc="6AC22ABA">
      <w:numFmt w:val="bullet"/>
      <w:lvlText w:val="•"/>
      <w:lvlJc w:val="left"/>
      <w:pPr>
        <w:ind w:left="7158" w:hanging="358"/>
      </w:pPr>
      <w:rPr>
        <w:rFonts w:hint="default"/>
        <w:lang w:val="en-US" w:eastAsia="en-US" w:bidi="ar-SA"/>
      </w:rPr>
    </w:lvl>
  </w:abstractNum>
  <w:num w:numId="1" w16cid:durableId="2114083410">
    <w:abstractNumId w:val="1"/>
  </w:num>
  <w:num w:numId="2" w16cid:durableId="1544442802">
    <w:abstractNumId w:val="2"/>
  </w:num>
  <w:num w:numId="3" w16cid:durableId="69516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B4"/>
    <w:rsid w:val="00053A02"/>
    <w:rsid w:val="00197859"/>
    <w:rsid w:val="004C311E"/>
    <w:rsid w:val="0077743C"/>
    <w:rsid w:val="0091146B"/>
    <w:rsid w:val="00A426B4"/>
    <w:rsid w:val="00BF3690"/>
    <w:rsid w:val="00E5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3B1C"/>
  <w15:docId w15:val="{C37332A9-6ADC-4F44-9BFC-E34DE1D1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476" w:hanging="2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8"/>
    </w:pPr>
    <w:rPr>
      <w:sz w:val="24"/>
      <w:szCs w:val="24"/>
    </w:rPr>
  </w:style>
  <w:style w:type="paragraph" w:styleId="ListParagraph">
    <w:name w:val="List Paragraph"/>
    <w:basedOn w:val="Normal"/>
    <w:uiPriority w:val="1"/>
    <w:qFormat/>
    <w:pPr>
      <w:ind w:left="476" w:hanging="2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Gateway Licensed User</dc:creator>
  <cp:lastModifiedBy>susan perrin</cp:lastModifiedBy>
  <cp:revision>4</cp:revision>
  <dcterms:created xsi:type="dcterms:W3CDTF">2024-06-05T08:18:00Z</dcterms:created>
  <dcterms:modified xsi:type="dcterms:W3CDTF">2024-09-26T10:35:00Z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2024-06-05T00:00:00Z</vt:filetime>
  </property>
  <property fmtid="{D5CDD505-2E9C-101B-9397-08002B2CF9AE}" pid="5" name="Producer">
    <vt:lpwstr>Microsoft® Word 2016</vt:lpwstr>
  </property>
</Properties>
</file>