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688F" w14:textId="7AC0A2A5" w:rsidR="00F83482" w:rsidRDefault="00F83482" w:rsidP="00342BBE">
      <w:pPr>
        <w:pStyle w:val="Heading4"/>
        <w:jc w:val="center"/>
      </w:pPr>
      <w:r>
        <w:t>Multi Sports Club AGM Meeting</w:t>
      </w:r>
    </w:p>
    <w:p w14:paraId="013C0454" w14:textId="7A74FFEB" w:rsidR="00F83482" w:rsidRDefault="00F83482" w:rsidP="00342BBE">
      <w:pPr>
        <w:pStyle w:val="Heading4"/>
        <w:jc w:val="center"/>
      </w:pPr>
      <w:r>
        <w:t xml:space="preserve">Saturday </w:t>
      </w:r>
      <w:r w:rsidR="0064727E">
        <w:t>2</w:t>
      </w:r>
      <w:r w:rsidR="003F48A0">
        <w:t>2</w:t>
      </w:r>
      <w:r w:rsidR="0064727E">
        <w:rPr>
          <w:vertAlign w:val="superscript"/>
        </w:rPr>
        <w:t>nd</w:t>
      </w:r>
      <w:r w:rsidR="003F48A0">
        <w:t xml:space="preserve"> </w:t>
      </w:r>
      <w:r w:rsidR="000A649B">
        <w:t>July 202</w:t>
      </w:r>
      <w:r w:rsidR="0064727E">
        <w:t>3</w:t>
      </w:r>
    </w:p>
    <w:p w14:paraId="767ECC3A" w14:textId="327E5DB9" w:rsidR="00F83482" w:rsidRDefault="00342BBE" w:rsidP="00342BBE">
      <w:pPr>
        <w:pStyle w:val="Heading4"/>
        <w:jc w:val="center"/>
      </w:pPr>
      <w:r>
        <w:t xml:space="preserve">QE2 Centre </w:t>
      </w:r>
      <w:r w:rsidR="0064727E">
        <w:t>600pm</w:t>
      </w:r>
    </w:p>
    <w:p w14:paraId="1FCD943F" w14:textId="37131910" w:rsidR="00F83482" w:rsidRPr="00342BBE" w:rsidRDefault="00F83482" w:rsidP="00342BBE">
      <w:pPr>
        <w:pStyle w:val="Heading4"/>
        <w:rPr>
          <w:b w:val="0"/>
          <w:bCs w:val="0"/>
        </w:rPr>
      </w:pPr>
      <w:r>
        <w:t>Present</w:t>
      </w:r>
      <w:r w:rsidRPr="00342BBE">
        <w:rPr>
          <w:b w:val="0"/>
          <w:bCs w:val="0"/>
        </w:rPr>
        <w:t xml:space="preserve">:  </w:t>
      </w:r>
      <w:r w:rsidR="0064727E" w:rsidRPr="00342BBE">
        <w:rPr>
          <w:b w:val="0"/>
          <w:bCs w:val="0"/>
        </w:rPr>
        <w:t xml:space="preserve">Susan and James Perrin, </w:t>
      </w:r>
      <w:r w:rsidRPr="00342BBE">
        <w:rPr>
          <w:b w:val="0"/>
          <w:bCs w:val="0"/>
        </w:rPr>
        <w:t xml:space="preserve">Sarah-Jane </w:t>
      </w:r>
      <w:r w:rsidR="0064727E" w:rsidRPr="00342BBE">
        <w:rPr>
          <w:b w:val="0"/>
          <w:bCs w:val="0"/>
        </w:rPr>
        <w:t xml:space="preserve">and Ed Davies, Matthew, Sam, Mollie and </w:t>
      </w:r>
      <w:r w:rsidRPr="00342BBE">
        <w:rPr>
          <w:b w:val="0"/>
          <w:bCs w:val="0"/>
        </w:rPr>
        <w:t>Luke Jones</w:t>
      </w:r>
      <w:r w:rsidR="00BC14F3" w:rsidRPr="00342BBE">
        <w:rPr>
          <w:b w:val="0"/>
          <w:bCs w:val="0"/>
        </w:rPr>
        <w:t xml:space="preserve">, </w:t>
      </w:r>
      <w:r w:rsidRPr="00342BBE">
        <w:rPr>
          <w:b w:val="0"/>
          <w:bCs w:val="0"/>
        </w:rPr>
        <w:t>Sandra and Dave Atkins</w:t>
      </w:r>
      <w:r w:rsidR="0064727E" w:rsidRPr="00342BBE">
        <w:rPr>
          <w:b w:val="0"/>
          <w:bCs w:val="0"/>
        </w:rPr>
        <w:t>, Nick Sedgley,</w:t>
      </w:r>
      <w:r w:rsidR="00BC14F3" w:rsidRPr="00342BBE">
        <w:rPr>
          <w:b w:val="0"/>
          <w:bCs w:val="0"/>
        </w:rPr>
        <w:t xml:space="preserve"> Irene and Kevin Small,</w:t>
      </w:r>
      <w:r w:rsidR="0064727E" w:rsidRPr="00342BBE">
        <w:rPr>
          <w:b w:val="0"/>
          <w:bCs w:val="0"/>
        </w:rPr>
        <w:t xml:space="preserve"> </w:t>
      </w:r>
      <w:r w:rsidR="00342BBE" w:rsidRPr="00342BBE">
        <w:rPr>
          <w:b w:val="0"/>
          <w:bCs w:val="0"/>
        </w:rPr>
        <w:t xml:space="preserve">Mitchell Popiolek, </w:t>
      </w:r>
      <w:r w:rsidR="0064727E" w:rsidRPr="00342BBE">
        <w:rPr>
          <w:b w:val="0"/>
          <w:bCs w:val="0"/>
        </w:rPr>
        <w:t>Heath</w:t>
      </w:r>
      <w:r w:rsidR="00576464" w:rsidRPr="00342BBE">
        <w:rPr>
          <w:b w:val="0"/>
          <w:bCs w:val="0"/>
        </w:rPr>
        <w:t xml:space="preserve">er </w:t>
      </w:r>
      <w:r w:rsidR="0064727E" w:rsidRPr="00342BBE">
        <w:rPr>
          <w:b w:val="0"/>
          <w:bCs w:val="0"/>
        </w:rPr>
        <w:t xml:space="preserve">and Adam </w:t>
      </w:r>
      <w:r w:rsidR="00576464" w:rsidRPr="00342BBE">
        <w:rPr>
          <w:b w:val="0"/>
          <w:bCs w:val="0"/>
        </w:rPr>
        <w:t>Janakiraman</w:t>
      </w:r>
      <w:r w:rsidR="0064727E" w:rsidRPr="00342BBE">
        <w:rPr>
          <w:b w:val="0"/>
          <w:bCs w:val="0"/>
        </w:rPr>
        <w:t>, Diane, Gar</w:t>
      </w:r>
      <w:r w:rsidR="00576464" w:rsidRPr="00342BBE">
        <w:rPr>
          <w:b w:val="0"/>
          <w:bCs w:val="0"/>
        </w:rPr>
        <w:t xml:space="preserve">y </w:t>
      </w:r>
      <w:r w:rsidR="0064727E" w:rsidRPr="00342BBE">
        <w:rPr>
          <w:b w:val="0"/>
          <w:bCs w:val="0"/>
        </w:rPr>
        <w:t xml:space="preserve">and Craig </w:t>
      </w:r>
      <w:r w:rsidR="00576464" w:rsidRPr="00342BBE">
        <w:rPr>
          <w:b w:val="0"/>
          <w:bCs w:val="0"/>
        </w:rPr>
        <w:t xml:space="preserve">Kemp. </w:t>
      </w:r>
    </w:p>
    <w:p w14:paraId="5C9DF775" w14:textId="12E4D4D6" w:rsidR="00BC14F3" w:rsidRPr="00BC14F3" w:rsidRDefault="00F83482" w:rsidP="00BC14F3">
      <w:pPr>
        <w:rPr>
          <w:sz w:val="28"/>
          <w:szCs w:val="28"/>
        </w:rPr>
      </w:pPr>
      <w:r w:rsidRPr="00342BBE">
        <w:rPr>
          <w:b/>
          <w:bCs/>
          <w:sz w:val="28"/>
          <w:szCs w:val="28"/>
        </w:rPr>
        <w:t>Apologises:</w:t>
      </w:r>
      <w:r>
        <w:rPr>
          <w:sz w:val="28"/>
          <w:szCs w:val="28"/>
        </w:rPr>
        <w:t xml:space="preserve">  </w:t>
      </w:r>
      <w:r w:rsidR="003F48A0">
        <w:rPr>
          <w:sz w:val="28"/>
          <w:szCs w:val="28"/>
        </w:rPr>
        <w:t>Sally</w:t>
      </w:r>
      <w:r w:rsidR="0064727E">
        <w:rPr>
          <w:sz w:val="28"/>
          <w:szCs w:val="28"/>
        </w:rPr>
        <w:t xml:space="preserve"> and Sam </w:t>
      </w:r>
      <w:r w:rsidR="003F48A0">
        <w:rPr>
          <w:sz w:val="28"/>
          <w:szCs w:val="28"/>
        </w:rPr>
        <w:t xml:space="preserve">Eshraghi, </w:t>
      </w:r>
      <w:r w:rsidR="00DC16BA">
        <w:rPr>
          <w:sz w:val="28"/>
          <w:szCs w:val="28"/>
        </w:rPr>
        <w:t xml:space="preserve">Lee </w:t>
      </w:r>
      <w:r w:rsidR="0064727E">
        <w:rPr>
          <w:sz w:val="28"/>
          <w:szCs w:val="28"/>
        </w:rPr>
        <w:t xml:space="preserve">and Jaynie </w:t>
      </w:r>
      <w:r w:rsidR="00DC16BA">
        <w:rPr>
          <w:sz w:val="28"/>
          <w:szCs w:val="28"/>
        </w:rPr>
        <w:t xml:space="preserve">Trimmer, </w:t>
      </w:r>
      <w:r w:rsidR="0064727E">
        <w:rPr>
          <w:sz w:val="28"/>
          <w:szCs w:val="28"/>
        </w:rPr>
        <w:t>Rikki and Rebecca Walker, Suzy Foster, Robin Griffiths,</w:t>
      </w:r>
    </w:p>
    <w:p w14:paraId="5A8DFEC0" w14:textId="06C72553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Last AGM Minutes agreed.</w:t>
      </w:r>
    </w:p>
    <w:p w14:paraId="1472E01F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Chairperson’s Report - attached</w:t>
      </w:r>
    </w:p>
    <w:p w14:paraId="160CCCF9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Treasurer’s Report – attached</w:t>
      </w:r>
    </w:p>
    <w:p w14:paraId="0420196B" w14:textId="6B012CBA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 A great big Thank you to our volunteers with whom we could not </w:t>
      </w:r>
      <w:r w:rsidR="00DC16BA">
        <w:rPr>
          <w:sz w:val="28"/>
          <w:szCs w:val="28"/>
        </w:rPr>
        <w:t xml:space="preserve">be able to </w:t>
      </w:r>
      <w:r>
        <w:rPr>
          <w:sz w:val="28"/>
          <w:szCs w:val="28"/>
        </w:rPr>
        <w:t>continue.</w:t>
      </w:r>
    </w:p>
    <w:p w14:paraId="5E7BD0BF" w14:textId="6096BB02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Thanks to</w:t>
      </w:r>
      <w:r w:rsidR="003F48A0">
        <w:rPr>
          <w:sz w:val="28"/>
          <w:szCs w:val="28"/>
        </w:rPr>
        <w:t xml:space="preserve"> Debbie Laing</w:t>
      </w:r>
      <w:r>
        <w:rPr>
          <w:sz w:val="28"/>
          <w:szCs w:val="28"/>
        </w:rPr>
        <w:t xml:space="preserve"> for agreeing to carry out the independent examination of the accounts.</w:t>
      </w:r>
    </w:p>
    <w:p w14:paraId="4F04160A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Re-election of Committee.  The existing committee stood down.</w:t>
      </w:r>
    </w:p>
    <w:p w14:paraId="6ACE51A0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sz w:val="28"/>
          <w:szCs w:val="28"/>
        </w:rPr>
        <w:t>Nominations:</w:t>
      </w:r>
    </w:p>
    <w:p w14:paraId="081E58B8" w14:textId="2167729D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Suzy Foster for Chair</w:t>
      </w:r>
      <w:r w:rsidR="00DC16BA"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Volunteer Officer</w:t>
      </w:r>
      <w:r w:rsidR="00DC16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Proposed by </w:t>
      </w:r>
      <w:r w:rsidR="00DC16BA">
        <w:rPr>
          <w:sz w:val="28"/>
          <w:szCs w:val="28"/>
        </w:rPr>
        <w:t>Irene Small</w:t>
      </w:r>
      <w:r>
        <w:rPr>
          <w:sz w:val="28"/>
          <w:szCs w:val="28"/>
        </w:rPr>
        <w:t xml:space="preserve">, Seconded by </w:t>
      </w:r>
      <w:r w:rsidR="0064727E">
        <w:rPr>
          <w:sz w:val="28"/>
          <w:szCs w:val="28"/>
        </w:rPr>
        <w:t>Ed Davies.</w:t>
      </w:r>
    </w:p>
    <w:p w14:paraId="0F3E4C69" w14:textId="51A95E23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Susan Perrin for Treasurer</w:t>
      </w:r>
      <w:r>
        <w:rPr>
          <w:sz w:val="28"/>
          <w:szCs w:val="28"/>
        </w:rPr>
        <w:t xml:space="preserve"> </w:t>
      </w:r>
      <w:r w:rsidR="00DC16BA">
        <w:rPr>
          <w:sz w:val="28"/>
          <w:szCs w:val="28"/>
        </w:rPr>
        <w:t xml:space="preserve">and </w:t>
      </w:r>
      <w:r w:rsidR="00DC16BA" w:rsidRPr="00DC16BA">
        <w:rPr>
          <w:b/>
          <w:bCs/>
          <w:sz w:val="28"/>
          <w:szCs w:val="28"/>
        </w:rPr>
        <w:t>DBS Checker</w:t>
      </w:r>
      <w:r w:rsidR="00DC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Proposed by </w:t>
      </w:r>
      <w:r w:rsidR="0064727E">
        <w:rPr>
          <w:sz w:val="28"/>
          <w:szCs w:val="28"/>
        </w:rPr>
        <w:t xml:space="preserve">Diane </w:t>
      </w:r>
      <w:r w:rsidR="00576464">
        <w:rPr>
          <w:sz w:val="28"/>
          <w:szCs w:val="28"/>
        </w:rPr>
        <w:t xml:space="preserve">Kemp </w:t>
      </w:r>
      <w:r>
        <w:rPr>
          <w:sz w:val="28"/>
          <w:szCs w:val="28"/>
        </w:rPr>
        <w:t xml:space="preserve">and Seconded by </w:t>
      </w:r>
      <w:r w:rsidR="0064727E">
        <w:rPr>
          <w:sz w:val="28"/>
          <w:szCs w:val="28"/>
        </w:rPr>
        <w:t>Sam Jones</w:t>
      </w:r>
    </w:p>
    <w:p w14:paraId="64060925" w14:textId="4ACEBBA2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Sarah-Jane Davies for Secretary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Welfare Officer</w:t>
      </w:r>
      <w:r w:rsidR="00DC16B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GDPR Officer</w:t>
      </w:r>
      <w:r w:rsidR="00DC16BA">
        <w:rPr>
          <w:b/>
          <w:sz w:val="28"/>
          <w:szCs w:val="28"/>
        </w:rPr>
        <w:t xml:space="preserve"> and DBS </w:t>
      </w:r>
      <w:r w:rsidR="000A649B">
        <w:rPr>
          <w:b/>
          <w:sz w:val="28"/>
          <w:szCs w:val="28"/>
        </w:rPr>
        <w:t xml:space="preserve">Checker </w:t>
      </w:r>
      <w:r w:rsidR="000A649B">
        <w:rPr>
          <w:sz w:val="28"/>
          <w:szCs w:val="28"/>
        </w:rPr>
        <w:t>–</w:t>
      </w:r>
      <w:r>
        <w:rPr>
          <w:sz w:val="28"/>
          <w:szCs w:val="28"/>
        </w:rPr>
        <w:t xml:space="preserve"> Proposed by </w:t>
      </w:r>
      <w:r w:rsidR="000A649B">
        <w:rPr>
          <w:sz w:val="28"/>
          <w:szCs w:val="28"/>
        </w:rPr>
        <w:t>S</w:t>
      </w:r>
      <w:r w:rsidR="0064727E">
        <w:rPr>
          <w:sz w:val="28"/>
          <w:szCs w:val="28"/>
        </w:rPr>
        <w:t>andra Atkins</w:t>
      </w:r>
      <w:r w:rsidR="00DC16BA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64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Seconded by </w:t>
      </w:r>
      <w:r w:rsidR="0064727E">
        <w:rPr>
          <w:sz w:val="28"/>
          <w:szCs w:val="28"/>
        </w:rPr>
        <w:t xml:space="preserve">Heather </w:t>
      </w:r>
      <w:r w:rsidR="00576464">
        <w:rPr>
          <w:sz w:val="28"/>
          <w:szCs w:val="28"/>
        </w:rPr>
        <w:t>Janakiraman</w:t>
      </w:r>
      <w:r w:rsidR="0064727E">
        <w:rPr>
          <w:sz w:val="28"/>
          <w:szCs w:val="28"/>
        </w:rPr>
        <w:t xml:space="preserve">. </w:t>
      </w:r>
    </w:p>
    <w:p w14:paraId="5699C8B3" w14:textId="3FE89EFD" w:rsidR="00F83482" w:rsidRDefault="00F83482" w:rsidP="00F83482">
      <w:pPr>
        <w:rPr>
          <w:sz w:val="28"/>
          <w:szCs w:val="28"/>
        </w:rPr>
      </w:pPr>
      <w:r>
        <w:rPr>
          <w:b/>
          <w:sz w:val="28"/>
          <w:szCs w:val="28"/>
        </w:rPr>
        <w:t>Irene Small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Coach Co-ordinator</w:t>
      </w:r>
      <w:r>
        <w:rPr>
          <w:sz w:val="28"/>
          <w:szCs w:val="28"/>
        </w:rPr>
        <w:t xml:space="preserve"> </w:t>
      </w:r>
      <w:r w:rsidRPr="00DC16BA"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Venue Booker</w:t>
      </w:r>
      <w:r>
        <w:rPr>
          <w:sz w:val="28"/>
          <w:szCs w:val="28"/>
        </w:rPr>
        <w:t xml:space="preserve"> – Proposed by </w:t>
      </w:r>
      <w:r w:rsidR="000A649B">
        <w:rPr>
          <w:sz w:val="28"/>
          <w:szCs w:val="28"/>
        </w:rPr>
        <w:t xml:space="preserve">Dave Atkins </w:t>
      </w:r>
      <w:r w:rsidR="003B034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Seconded by </w:t>
      </w:r>
      <w:r w:rsidR="0064727E">
        <w:rPr>
          <w:sz w:val="28"/>
          <w:szCs w:val="28"/>
        </w:rPr>
        <w:t>Matthew Jones</w:t>
      </w:r>
    </w:p>
    <w:p w14:paraId="52C7F18F" w14:textId="0D8A301F" w:rsidR="0064727E" w:rsidRPr="0064727E" w:rsidRDefault="00F83482" w:rsidP="00F8348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Dave Atkins </w:t>
      </w:r>
      <w:r w:rsidR="0064727E">
        <w:rPr>
          <w:b/>
          <w:bCs/>
          <w:sz w:val="28"/>
          <w:szCs w:val="28"/>
        </w:rPr>
        <w:t xml:space="preserve">(Covid </w:t>
      </w:r>
      <w:r w:rsidR="00342BBE">
        <w:rPr>
          <w:b/>
          <w:bCs/>
          <w:sz w:val="28"/>
          <w:szCs w:val="28"/>
        </w:rPr>
        <w:t>Officer</w:t>
      </w:r>
      <w:r w:rsidR="0064727E">
        <w:rPr>
          <w:b/>
          <w:bCs/>
          <w:sz w:val="28"/>
          <w:szCs w:val="28"/>
        </w:rPr>
        <w:t xml:space="preserve"> and Policies) – </w:t>
      </w:r>
      <w:r w:rsidR="0064727E" w:rsidRPr="0064727E">
        <w:rPr>
          <w:sz w:val="28"/>
          <w:szCs w:val="28"/>
        </w:rPr>
        <w:t>Proposed by Mollie Jones and seconded by Kevin Small.</w:t>
      </w:r>
    </w:p>
    <w:p w14:paraId="1E965704" w14:textId="193D2B4F" w:rsidR="00F83482" w:rsidRDefault="00F83482" w:rsidP="00F8348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Sandra Atkins (Covid Officer</w:t>
      </w:r>
      <w:r w:rsidR="0064727E">
        <w:rPr>
          <w:b/>
          <w:bCs/>
          <w:sz w:val="28"/>
          <w:szCs w:val="28"/>
        </w:rPr>
        <w:t xml:space="preserve"> and Food Expert</w:t>
      </w:r>
      <w:r>
        <w:rPr>
          <w:b/>
          <w:bCs/>
          <w:sz w:val="28"/>
          <w:szCs w:val="28"/>
        </w:rPr>
        <w:t xml:space="preserve">) – </w:t>
      </w:r>
      <w:r>
        <w:rPr>
          <w:sz w:val="28"/>
          <w:szCs w:val="28"/>
        </w:rPr>
        <w:t>Proposed by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3B0341">
        <w:rPr>
          <w:sz w:val="28"/>
          <w:szCs w:val="28"/>
        </w:rPr>
        <w:t>arah Jane Davies a</w:t>
      </w:r>
      <w:r>
        <w:rPr>
          <w:sz w:val="28"/>
          <w:szCs w:val="28"/>
        </w:rPr>
        <w:t xml:space="preserve">nd seconded by </w:t>
      </w:r>
      <w:r w:rsidR="00576464">
        <w:rPr>
          <w:sz w:val="28"/>
          <w:szCs w:val="28"/>
        </w:rPr>
        <w:t>Irene Small.</w:t>
      </w:r>
    </w:p>
    <w:p w14:paraId="6AE86766" w14:textId="77777777" w:rsidR="00576464" w:rsidRDefault="00576464" w:rsidP="00F83482">
      <w:pPr>
        <w:jc w:val="both"/>
        <w:rPr>
          <w:sz w:val="28"/>
          <w:szCs w:val="28"/>
        </w:rPr>
      </w:pPr>
      <w:r w:rsidRPr="00576464">
        <w:rPr>
          <w:b/>
          <w:bCs/>
          <w:sz w:val="28"/>
          <w:szCs w:val="28"/>
        </w:rPr>
        <w:t>New Committee Members</w:t>
      </w:r>
      <w:r>
        <w:rPr>
          <w:sz w:val="28"/>
          <w:szCs w:val="28"/>
        </w:rPr>
        <w:t xml:space="preserve">: </w:t>
      </w:r>
    </w:p>
    <w:p w14:paraId="28112012" w14:textId="4A4B7D8B" w:rsidR="00576464" w:rsidRDefault="00576464" w:rsidP="00F83482">
      <w:pPr>
        <w:jc w:val="both"/>
        <w:rPr>
          <w:sz w:val="28"/>
          <w:szCs w:val="28"/>
        </w:rPr>
      </w:pPr>
      <w:r w:rsidRPr="00342BBE">
        <w:rPr>
          <w:b/>
          <w:bCs/>
          <w:sz w:val="28"/>
          <w:szCs w:val="28"/>
        </w:rPr>
        <w:t>Matthew Jones</w:t>
      </w:r>
      <w:r>
        <w:rPr>
          <w:sz w:val="28"/>
          <w:szCs w:val="28"/>
        </w:rPr>
        <w:t xml:space="preserve"> – Proposed by Craig Kemp and seconded by Adam Janakiraman</w:t>
      </w:r>
    </w:p>
    <w:p w14:paraId="60C727F6" w14:textId="035B7C9E" w:rsidR="00576464" w:rsidRDefault="00576464" w:rsidP="00F83482">
      <w:pPr>
        <w:jc w:val="both"/>
        <w:rPr>
          <w:sz w:val="28"/>
          <w:szCs w:val="28"/>
        </w:rPr>
      </w:pPr>
      <w:r w:rsidRPr="00342BBE">
        <w:rPr>
          <w:b/>
          <w:bCs/>
          <w:sz w:val="28"/>
          <w:szCs w:val="28"/>
        </w:rPr>
        <w:t>Mitchell</w:t>
      </w:r>
      <w:r w:rsidR="00342BBE">
        <w:rPr>
          <w:b/>
          <w:bCs/>
          <w:sz w:val="28"/>
          <w:szCs w:val="28"/>
        </w:rPr>
        <w:t xml:space="preserve"> Popiolek</w:t>
      </w:r>
      <w:r>
        <w:rPr>
          <w:sz w:val="28"/>
          <w:szCs w:val="28"/>
        </w:rPr>
        <w:t>– Proposed by Kevin Small and seconded by Heather Janakiraman</w:t>
      </w:r>
    </w:p>
    <w:p w14:paraId="63D69403" w14:textId="77777777" w:rsidR="00576464" w:rsidRDefault="00F83482" w:rsidP="00F83482">
      <w:pPr>
        <w:jc w:val="both"/>
        <w:rPr>
          <w:sz w:val="28"/>
          <w:szCs w:val="28"/>
        </w:rPr>
      </w:pPr>
      <w:r>
        <w:rPr>
          <w:sz w:val="28"/>
          <w:szCs w:val="28"/>
        </w:rPr>
        <w:t>All nominations were electe</w:t>
      </w:r>
      <w:r w:rsidR="00576464">
        <w:rPr>
          <w:sz w:val="28"/>
          <w:szCs w:val="28"/>
        </w:rPr>
        <w:t>d</w:t>
      </w:r>
    </w:p>
    <w:p w14:paraId="39C995AD" w14:textId="589B65A5" w:rsidR="00F83482" w:rsidRPr="00576464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Next AGM Meeting Saturday </w:t>
      </w:r>
      <w:r w:rsidR="00342BBE">
        <w:rPr>
          <w:b/>
          <w:sz w:val="28"/>
          <w:szCs w:val="28"/>
        </w:rPr>
        <w:t>13</w:t>
      </w:r>
      <w:r w:rsidR="000A649B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July 202</w:t>
      </w:r>
      <w:r w:rsidR="00342BBE">
        <w:rPr>
          <w:b/>
          <w:sz w:val="28"/>
          <w:szCs w:val="28"/>
        </w:rPr>
        <w:t>4</w:t>
      </w:r>
    </w:p>
    <w:p w14:paraId="057FE7FE" w14:textId="77777777" w:rsidR="00F83482" w:rsidRDefault="00F83482" w:rsidP="00F83482">
      <w:pPr>
        <w:jc w:val="both"/>
        <w:rPr>
          <w:sz w:val="28"/>
          <w:szCs w:val="28"/>
        </w:rPr>
      </w:pPr>
    </w:p>
    <w:p w14:paraId="16F39C18" w14:textId="77777777" w:rsidR="00F83482" w:rsidRDefault="00F83482" w:rsidP="00F83482">
      <w:pPr>
        <w:rPr>
          <w:b/>
          <w:sz w:val="28"/>
          <w:szCs w:val="28"/>
        </w:rPr>
      </w:pPr>
    </w:p>
    <w:p w14:paraId="1AB80DA0" w14:textId="77777777" w:rsidR="00F83482" w:rsidRDefault="00F83482" w:rsidP="00F83482">
      <w:pPr>
        <w:rPr>
          <w:b/>
          <w:sz w:val="28"/>
          <w:szCs w:val="28"/>
        </w:rPr>
      </w:pPr>
    </w:p>
    <w:p w14:paraId="64966E0A" w14:textId="77777777" w:rsidR="00174A7B" w:rsidRDefault="00174A7B" w:rsidP="00174A7B">
      <w:pPr>
        <w:pStyle w:val="ox-9f7fa43603-msonormal"/>
        <w:rPr>
          <w:rFonts w:ascii="Arial" w:hAnsi="Arial" w:cs="Arial"/>
          <w:color w:val="000000"/>
        </w:rPr>
      </w:pPr>
    </w:p>
    <w:p w14:paraId="2043F7E0" w14:textId="77777777" w:rsidR="00055EEA" w:rsidRDefault="00055EEA" w:rsidP="00174A7B">
      <w:pPr>
        <w:pStyle w:val="ox-9f7fa43603-msonormal"/>
        <w:rPr>
          <w:rFonts w:ascii="Arial" w:hAnsi="Arial" w:cs="Arial"/>
          <w:color w:val="000000"/>
        </w:rPr>
      </w:pPr>
    </w:p>
    <w:sectPr w:rsidR="0005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4E4"/>
    <w:multiLevelType w:val="hybridMultilevel"/>
    <w:tmpl w:val="61D49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99E"/>
    <w:multiLevelType w:val="hybridMultilevel"/>
    <w:tmpl w:val="E310952E"/>
    <w:lvl w:ilvl="0" w:tplc="1876D0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14B83"/>
    <w:multiLevelType w:val="hybridMultilevel"/>
    <w:tmpl w:val="59AC850A"/>
    <w:lvl w:ilvl="0" w:tplc="64DCD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4717"/>
    <w:multiLevelType w:val="hybridMultilevel"/>
    <w:tmpl w:val="14905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E85"/>
    <w:multiLevelType w:val="hybridMultilevel"/>
    <w:tmpl w:val="E94C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6EF4"/>
    <w:multiLevelType w:val="hybridMultilevel"/>
    <w:tmpl w:val="80AC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45182">
    <w:abstractNumId w:val="1"/>
  </w:num>
  <w:num w:numId="2" w16cid:durableId="2127843493">
    <w:abstractNumId w:val="2"/>
  </w:num>
  <w:num w:numId="3" w16cid:durableId="2038575848">
    <w:abstractNumId w:val="3"/>
  </w:num>
  <w:num w:numId="4" w16cid:durableId="1125318886">
    <w:abstractNumId w:val="4"/>
  </w:num>
  <w:num w:numId="5" w16cid:durableId="632491171">
    <w:abstractNumId w:val="0"/>
  </w:num>
  <w:num w:numId="6" w16cid:durableId="2051030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2D"/>
    <w:rsid w:val="00010EE3"/>
    <w:rsid w:val="00011005"/>
    <w:rsid w:val="00055EEA"/>
    <w:rsid w:val="00084C6C"/>
    <w:rsid w:val="000A649B"/>
    <w:rsid w:val="000C142D"/>
    <w:rsid w:val="000E11B1"/>
    <w:rsid w:val="00107D70"/>
    <w:rsid w:val="00110DA8"/>
    <w:rsid w:val="001146F5"/>
    <w:rsid w:val="001256D6"/>
    <w:rsid w:val="0014042E"/>
    <w:rsid w:val="0015019A"/>
    <w:rsid w:val="00164288"/>
    <w:rsid w:val="00174A7B"/>
    <w:rsid w:val="00195440"/>
    <w:rsid w:val="001E088D"/>
    <w:rsid w:val="00237397"/>
    <w:rsid w:val="00262BFF"/>
    <w:rsid w:val="00272469"/>
    <w:rsid w:val="00274A5F"/>
    <w:rsid w:val="0027705B"/>
    <w:rsid w:val="0029087D"/>
    <w:rsid w:val="00290D87"/>
    <w:rsid w:val="00290FC5"/>
    <w:rsid w:val="00322FC8"/>
    <w:rsid w:val="00337373"/>
    <w:rsid w:val="00342BBE"/>
    <w:rsid w:val="003467A9"/>
    <w:rsid w:val="00353564"/>
    <w:rsid w:val="00370093"/>
    <w:rsid w:val="00372AEB"/>
    <w:rsid w:val="0038550E"/>
    <w:rsid w:val="003B0341"/>
    <w:rsid w:val="003F10D8"/>
    <w:rsid w:val="003F48A0"/>
    <w:rsid w:val="003F60ED"/>
    <w:rsid w:val="003F720A"/>
    <w:rsid w:val="0043261D"/>
    <w:rsid w:val="00440078"/>
    <w:rsid w:val="00440763"/>
    <w:rsid w:val="0045426C"/>
    <w:rsid w:val="00462698"/>
    <w:rsid w:val="0048402E"/>
    <w:rsid w:val="004A6C3B"/>
    <w:rsid w:val="004B5BAF"/>
    <w:rsid w:val="004E7445"/>
    <w:rsid w:val="0050402A"/>
    <w:rsid w:val="0050794E"/>
    <w:rsid w:val="00512181"/>
    <w:rsid w:val="00524F96"/>
    <w:rsid w:val="0055165C"/>
    <w:rsid w:val="00564A51"/>
    <w:rsid w:val="00567930"/>
    <w:rsid w:val="00576464"/>
    <w:rsid w:val="0058013A"/>
    <w:rsid w:val="005869BD"/>
    <w:rsid w:val="005E06E4"/>
    <w:rsid w:val="0060613F"/>
    <w:rsid w:val="00614AB2"/>
    <w:rsid w:val="0064727E"/>
    <w:rsid w:val="00672380"/>
    <w:rsid w:val="006C521B"/>
    <w:rsid w:val="006E4351"/>
    <w:rsid w:val="007207FF"/>
    <w:rsid w:val="007308C8"/>
    <w:rsid w:val="0074275E"/>
    <w:rsid w:val="00775766"/>
    <w:rsid w:val="007768B7"/>
    <w:rsid w:val="007E0A0C"/>
    <w:rsid w:val="007E53BF"/>
    <w:rsid w:val="007E6407"/>
    <w:rsid w:val="007F5E80"/>
    <w:rsid w:val="00813491"/>
    <w:rsid w:val="00814CBB"/>
    <w:rsid w:val="00850F57"/>
    <w:rsid w:val="00852FBE"/>
    <w:rsid w:val="00855DCF"/>
    <w:rsid w:val="0088439D"/>
    <w:rsid w:val="00890C05"/>
    <w:rsid w:val="00892828"/>
    <w:rsid w:val="00893BFE"/>
    <w:rsid w:val="008B52DB"/>
    <w:rsid w:val="008E2E13"/>
    <w:rsid w:val="008E7DA9"/>
    <w:rsid w:val="008F0C2C"/>
    <w:rsid w:val="008F29B0"/>
    <w:rsid w:val="00915CF7"/>
    <w:rsid w:val="00956A93"/>
    <w:rsid w:val="00960110"/>
    <w:rsid w:val="00970783"/>
    <w:rsid w:val="00987F26"/>
    <w:rsid w:val="009B2A8F"/>
    <w:rsid w:val="00A43C91"/>
    <w:rsid w:val="00A8079C"/>
    <w:rsid w:val="00A97CE4"/>
    <w:rsid w:val="00AA1DA7"/>
    <w:rsid w:val="00AD5070"/>
    <w:rsid w:val="00AE1906"/>
    <w:rsid w:val="00AE4C34"/>
    <w:rsid w:val="00AF2243"/>
    <w:rsid w:val="00AF5E0A"/>
    <w:rsid w:val="00B37F5A"/>
    <w:rsid w:val="00B61547"/>
    <w:rsid w:val="00B6643C"/>
    <w:rsid w:val="00B75FFF"/>
    <w:rsid w:val="00BA0D4D"/>
    <w:rsid w:val="00BB1B38"/>
    <w:rsid w:val="00BB4D5D"/>
    <w:rsid w:val="00BC14F3"/>
    <w:rsid w:val="00BD0837"/>
    <w:rsid w:val="00BD2DEA"/>
    <w:rsid w:val="00BD3AAE"/>
    <w:rsid w:val="00C16907"/>
    <w:rsid w:val="00C16940"/>
    <w:rsid w:val="00C17BF2"/>
    <w:rsid w:val="00C257E0"/>
    <w:rsid w:val="00C74CDB"/>
    <w:rsid w:val="00CF0443"/>
    <w:rsid w:val="00D112A3"/>
    <w:rsid w:val="00D20B7B"/>
    <w:rsid w:val="00D43E8D"/>
    <w:rsid w:val="00D94227"/>
    <w:rsid w:val="00DC16BA"/>
    <w:rsid w:val="00DC7293"/>
    <w:rsid w:val="00DD5A11"/>
    <w:rsid w:val="00DE4918"/>
    <w:rsid w:val="00DF7927"/>
    <w:rsid w:val="00E20D9E"/>
    <w:rsid w:val="00E24C2D"/>
    <w:rsid w:val="00E62DE1"/>
    <w:rsid w:val="00E86CA4"/>
    <w:rsid w:val="00EB3117"/>
    <w:rsid w:val="00EE2A55"/>
    <w:rsid w:val="00EF5352"/>
    <w:rsid w:val="00F238B4"/>
    <w:rsid w:val="00F246D6"/>
    <w:rsid w:val="00F3479A"/>
    <w:rsid w:val="00F63303"/>
    <w:rsid w:val="00F83482"/>
    <w:rsid w:val="00FA5490"/>
    <w:rsid w:val="00FB5DA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981F"/>
  <w15:chartTrackingRefBased/>
  <w15:docId w15:val="{8166C0AD-08F5-4EF5-83FA-449876D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4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49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49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4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4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49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491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49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49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9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4918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7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4A7B"/>
    <w:rPr>
      <w:rFonts w:ascii="Segoe UI" w:hAnsi="Segoe UI" w:cs="Segoe UI"/>
      <w:sz w:val="18"/>
      <w:szCs w:val="18"/>
    </w:rPr>
  </w:style>
  <w:style w:type="paragraph" w:customStyle="1" w:styleId="ox-9f7fa43603-msonormal">
    <w:name w:val="ox-9f7fa43603-msonormal"/>
    <w:basedOn w:val="Normal"/>
    <w:rsid w:val="00174A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4A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22C6-1C06-4059-B99E-5C8551C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Sports Club Meeting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Sports Club Meeting</dc:title>
  <dc:subject/>
  <dc:creator>Sarah-Jane</dc:creator>
  <cp:keywords/>
  <cp:lastModifiedBy>Sarah Jane Davies</cp:lastModifiedBy>
  <cp:revision>3</cp:revision>
  <cp:lastPrinted>2017-10-18T15:33:00Z</cp:lastPrinted>
  <dcterms:created xsi:type="dcterms:W3CDTF">2022-07-30T13:45:00Z</dcterms:created>
  <dcterms:modified xsi:type="dcterms:W3CDTF">2023-07-23T17:35:00Z</dcterms:modified>
</cp:coreProperties>
</file>